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5A1BE" w14:textId="77777777" w:rsidR="00700680" w:rsidRPr="00700680" w:rsidRDefault="00A47DC4" w:rsidP="00F91F93">
      <w:r>
        <w:rPr>
          <w:noProof/>
          <w:lang w:val="en-US"/>
        </w:rPr>
        <w:pict w14:anchorId="45F2CBB1">
          <v:rect id="_x0000_i1026" alt="" style="width:467.75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17081E" w14:paraId="6D87C643" w14:textId="77777777">
        <w:tc>
          <w:tcPr>
            <w:tcW w:w="2500" w:type="pct"/>
            <w:vAlign w:val="center"/>
          </w:tcPr>
          <w:p w14:paraId="002AE1C6" w14:textId="2C94C3D3" w:rsidR="0017081E" w:rsidRPr="0017081E" w:rsidRDefault="0017081E" w:rsidP="009257A1">
            <w:pPr>
              <w:spacing w:before="240"/>
            </w:pPr>
            <w:r w:rsidRPr="0017081E">
              <w:t>Группа</w:t>
            </w:r>
            <w:r w:rsidR="00077E29" w:rsidRPr="00077E29">
              <w:rPr>
                <w:u w:val="single"/>
              </w:rPr>
              <w:tab/>
            </w:r>
            <w:r w:rsidR="00BC1071">
              <w:rPr>
                <w:u w:val="single"/>
              </w:rPr>
              <w:t xml:space="preserve"> </w:t>
            </w:r>
            <w:r w:rsidR="00BC1071">
              <w:rPr>
                <w:u w:val="single"/>
                <w:lang w:val="en-US"/>
              </w:rPr>
              <w:t>P3</w:t>
            </w:r>
            <w:r w:rsidR="00DB38A4">
              <w:rPr>
                <w:u w:val="single"/>
              </w:rPr>
              <w:t>2</w:t>
            </w:r>
            <w:r w:rsidR="00BC1071">
              <w:rPr>
                <w:u w:val="single"/>
                <w:lang w:val="en-US"/>
              </w:rPr>
              <w:t>07</w:t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824240D" w14:textId="77777777" w:rsidR="0017081E" w:rsidRPr="0017081E" w:rsidRDefault="0017081E" w:rsidP="009257A1">
            <w:pPr>
              <w:spacing w:before="240"/>
            </w:pPr>
            <w:r w:rsidRPr="0017081E">
              <w:t>К работе допущен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  <w:tr w:rsidR="0017081E" w:rsidRPr="0017081E" w14:paraId="195B90EF" w14:textId="77777777">
        <w:tc>
          <w:tcPr>
            <w:tcW w:w="2500" w:type="pct"/>
            <w:vAlign w:val="center"/>
          </w:tcPr>
          <w:p w14:paraId="0CCDE1C2" w14:textId="5646DBF9" w:rsidR="0017081E" w:rsidRPr="0017081E" w:rsidRDefault="0017081E" w:rsidP="009257A1">
            <w:pPr>
              <w:spacing w:before="240"/>
            </w:pPr>
            <w:r w:rsidRPr="0017081E">
              <w:t>Студент</w:t>
            </w:r>
            <w:r w:rsidR="00077E29" w:rsidRPr="00077E29">
              <w:rPr>
                <w:u w:val="single"/>
              </w:rPr>
              <w:tab/>
            </w:r>
            <w:r w:rsidR="00BC1071">
              <w:rPr>
                <w:u w:val="single"/>
              </w:rPr>
              <w:t>Батманов Даниил Е.</w:t>
            </w:r>
            <w:r w:rsidR="00EA597C" w:rsidRPr="00077E29">
              <w:rPr>
                <w:u w:val="single"/>
              </w:rPr>
              <w:tab/>
            </w:r>
            <w:r w:rsidR="00BC1071" w:rsidRPr="00077E29">
              <w:rPr>
                <w:u w:val="single"/>
              </w:rPr>
              <w:tab/>
            </w:r>
            <w:r w:rsidR="00BC1071" w:rsidRPr="00077E29">
              <w:rPr>
                <w:u w:val="single"/>
              </w:rPr>
              <w:tab/>
            </w:r>
            <w:r w:rsidR="00BC1071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515A898C" w14:textId="77777777" w:rsidR="00BB2675" w:rsidRPr="0017081E" w:rsidRDefault="0017081E" w:rsidP="009257A1">
            <w:pPr>
              <w:spacing w:before="240"/>
            </w:pPr>
            <w:r w:rsidRPr="0017081E">
              <w:t>Работа выполнена</w:t>
            </w:r>
            <w:r w:rsidR="00EF5169" w:rsidRPr="00077E29">
              <w:rPr>
                <w:u w:val="single"/>
              </w:rPr>
              <w:tab/>
            </w:r>
            <w:r w:rsidR="00EF516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</w:tr>
      <w:tr w:rsidR="0017081E" w:rsidRPr="0017081E" w14:paraId="75B36C5F" w14:textId="77777777">
        <w:tc>
          <w:tcPr>
            <w:tcW w:w="2500" w:type="pct"/>
            <w:vAlign w:val="center"/>
          </w:tcPr>
          <w:p w14:paraId="68D3E8D4" w14:textId="2ACB418E" w:rsidR="0017081E" w:rsidRPr="0017081E" w:rsidRDefault="0017081E" w:rsidP="009257A1">
            <w:pPr>
              <w:spacing w:before="240"/>
            </w:pPr>
            <w:r w:rsidRPr="0017081E">
              <w:t>Преподаватель</w:t>
            </w:r>
            <w:r w:rsidR="00077E29" w:rsidRPr="00077E29">
              <w:rPr>
                <w:u w:val="single"/>
              </w:rPr>
              <w:tab/>
            </w:r>
            <w:r w:rsidR="00BC1071">
              <w:rPr>
                <w:u w:val="single"/>
              </w:rPr>
              <w:t>Коробков Максим П.</w:t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2497FC36" w14:textId="77777777" w:rsidR="0017081E" w:rsidRPr="0017081E" w:rsidRDefault="0017081E" w:rsidP="009257A1">
            <w:pPr>
              <w:spacing w:before="240"/>
            </w:pPr>
            <w:r w:rsidRPr="0017081E">
              <w:t>Отчет принят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</w:tbl>
    <w:p w14:paraId="7F5160A9" w14:textId="7602727B" w:rsidR="0021632E" w:rsidRPr="00D81A36" w:rsidRDefault="006C48AD" w:rsidP="009257A1">
      <w:pPr>
        <w:spacing w:before="240" w:after="240"/>
        <w:jc w:val="center"/>
        <w:rPr>
          <w:rFonts w:ascii="Cambria" w:hAnsi="Cambria"/>
        </w:rPr>
      </w:pPr>
      <w:r w:rsidRPr="00D81A36">
        <w:rPr>
          <w:rFonts w:ascii="Cambria" w:hAnsi="Cambria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/>
          <w:b/>
          <w:spacing w:val="30"/>
          <w:sz w:val="40"/>
          <w:szCs w:val="36"/>
        </w:rPr>
        <w:br/>
      </w:r>
      <w:r w:rsidRPr="00D81A36">
        <w:rPr>
          <w:rFonts w:ascii="Cambria" w:hAnsi="Cambria"/>
          <w:b/>
          <w:spacing w:val="30"/>
          <w:sz w:val="40"/>
          <w:szCs w:val="36"/>
        </w:rPr>
        <w:t>лабораторной работе №</w:t>
      </w:r>
      <w:r w:rsidR="00BC1071">
        <w:rPr>
          <w:rFonts w:ascii="Cambria" w:hAnsi="Cambria"/>
          <w:b/>
          <w:spacing w:val="30"/>
          <w:sz w:val="40"/>
          <w:szCs w:val="36"/>
        </w:rPr>
        <w:t>1.</w:t>
      </w:r>
      <w:r w:rsidR="00DE6DCC">
        <w:rPr>
          <w:rFonts w:ascii="Cambria" w:hAnsi="Cambria"/>
          <w:b/>
          <w:spacing w:val="30"/>
          <w:sz w:val="40"/>
          <w:szCs w:val="36"/>
        </w:rPr>
        <w:t>04</w:t>
      </w:r>
    </w:p>
    <w:p w14:paraId="186DABCE" w14:textId="0F970274" w:rsidR="00BC1071" w:rsidRPr="00BC1071" w:rsidRDefault="00DE6DCC" w:rsidP="00BC1071">
      <w:pPr>
        <w:spacing w:before="240" w:after="240"/>
        <w:jc w:val="center"/>
        <w:rPr>
          <w:rFonts w:ascii="Cambria" w:hAnsi="Cambria"/>
        </w:rPr>
      </w:pPr>
      <w:r w:rsidRPr="00DE6DCC">
        <w:rPr>
          <w:rFonts w:ascii="Cambria" w:hAnsi="Cambria"/>
          <w:b/>
          <w:spacing w:val="30"/>
          <w:sz w:val="40"/>
          <w:szCs w:val="36"/>
        </w:rPr>
        <w:t xml:space="preserve">Изучение равноускоренного вращательного движения (маятник </w:t>
      </w:r>
      <w:proofErr w:type="spellStart"/>
      <w:r w:rsidRPr="00DE6DCC">
        <w:rPr>
          <w:rFonts w:ascii="Cambria" w:hAnsi="Cambria"/>
          <w:b/>
          <w:spacing w:val="30"/>
          <w:sz w:val="40"/>
          <w:szCs w:val="36"/>
        </w:rPr>
        <w:t>Обербека</w:t>
      </w:r>
      <w:proofErr w:type="spellEnd"/>
      <w:r w:rsidRPr="00DE6DCC">
        <w:rPr>
          <w:rFonts w:ascii="Cambria" w:hAnsi="Cambria"/>
          <w:b/>
          <w:spacing w:val="30"/>
          <w:sz w:val="40"/>
          <w:szCs w:val="36"/>
        </w:rPr>
        <w:t xml:space="preserve">) </w:t>
      </w:r>
      <w:r w:rsidR="00A47DC4">
        <w:rPr>
          <w:noProof/>
          <w:lang w:val="en-US"/>
        </w:rPr>
        <w:pict w14:anchorId="0A630D8B">
          <v:rect id="_x0000_i1025" alt="" style="width:467.75pt;height:.05pt;mso-width-percent:0;mso-height-percent:0;mso-width-percent:0;mso-height-percent:0" o:hralign="center" o:hrstd="t" o:hrnoshade="t" o:hr="t" fillcolor="black" stroked="f"/>
        </w:pict>
      </w:r>
    </w:p>
    <w:p w14:paraId="3632BBCB" w14:textId="77777777" w:rsidR="00BC1071" w:rsidRDefault="00BC1071" w:rsidP="00BF624D"/>
    <w:p w14:paraId="18FD59D2" w14:textId="2DAB8F43" w:rsidR="006C48AD" w:rsidRPr="00D94596" w:rsidRDefault="006C48AD" w:rsidP="00BF624D">
      <w:r w:rsidRPr="009257A1">
        <w:t>1</w:t>
      </w:r>
      <w:r w:rsidRPr="00D94596">
        <w:t>. Цель работы.</w:t>
      </w:r>
    </w:p>
    <w:p w14:paraId="4A6B9E49" w14:textId="57DB1F60" w:rsidR="00BF624D" w:rsidRPr="004C21CF" w:rsidRDefault="00BF624D" w:rsidP="00BF624D">
      <w:pPr>
        <w:rPr>
          <w:sz w:val="20"/>
          <w:szCs w:val="20"/>
        </w:rPr>
      </w:pPr>
    </w:p>
    <w:p w14:paraId="0C4F7D05" w14:textId="2478B4FC" w:rsidR="004C21CF" w:rsidRPr="001C4B3C" w:rsidRDefault="007E57BA" w:rsidP="00BF624D">
      <w:pPr>
        <w:rPr>
          <w:sz w:val="20"/>
          <w:szCs w:val="20"/>
        </w:rPr>
      </w:pPr>
      <w:r>
        <w:rPr>
          <w:sz w:val="20"/>
          <w:szCs w:val="20"/>
        </w:rPr>
        <w:t>Проверка основного закона динамики вращения. Проверка зависимости момента инерции от положения масс относительно оси вращения.</w:t>
      </w:r>
      <w:r w:rsidR="001C4B3C">
        <w:rPr>
          <w:sz w:val="20"/>
          <w:szCs w:val="20"/>
        </w:rPr>
        <w:t xml:space="preserve"> Рассчитать доверительные интервалы, погрешности измерения свободного слагаемого в линейной зависимости </w:t>
      </w:r>
      <w:r w:rsidR="001C4B3C">
        <w:rPr>
          <w:sz w:val="20"/>
          <w:szCs w:val="20"/>
          <w:lang w:val="en-US"/>
        </w:rPr>
        <w:t>I</w:t>
      </w:r>
      <w:r w:rsidR="001C4B3C" w:rsidRPr="001C4B3C">
        <w:rPr>
          <w:sz w:val="20"/>
          <w:szCs w:val="20"/>
        </w:rPr>
        <w:t>(</w:t>
      </w:r>
      <w:r w:rsidR="001C4B3C">
        <w:rPr>
          <w:sz w:val="20"/>
          <w:szCs w:val="20"/>
          <w:lang w:val="en-US"/>
        </w:rPr>
        <w:t>R</w:t>
      </w:r>
      <w:r w:rsidR="001C4B3C" w:rsidRPr="001C4B3C">
        <w:rPr>
          <w:sz w:val="20"/>
          <w:szCs w:val="20"/>
          <w:vertAlign w:val="superscript"/>
        </w:rPr>
        <w:t>2</w:t>
      </w:r>
      <w:r w:rsidR="001C4B3C" w:rsidRPr="001C4B3C">
        <w:rPr>
          <w:sz w:val="20"/>
          <w:szCs w:val="20"/>
        </w:rPr>
        <w:t xml:space="preserve">) </w:t>
      </w:r>
      <w:r w:rsidR="001C4B3C">
        <w:rPr>
          <w:sz w:val="20"/>
          <w:szCs w:val="20"/>
        </w:rPr>
        <w:t>и четверти от углового коэффициента наклона этой зависимости.</w:t>
      </w:r>
    </w:p>
    <w:p w14:paraId="1DA43DEC" w14:textId="77777777" w:rsidR="00F0595E" w:rsidRPr="004C21CF" w:rsidRDefault="00F0595E" w:rsidP="00BF624D">
      <w:pPr>
        <w:rPr>
          <w:sz w:val="20"/>
          <w:szCs w:val="20"/>
        </w:rPr>
      </w:pPr>
    </w:p>
    <w:p w14:paraId="40E853B0" w14:textId="77777777" w:rsidR="006C48AD" w:rsidRPr="00D94596" w:rsidRDefault="006C48AD" w:rsidP="00BF624D">
      <w:r w:rsidRPr="00D94596">
        <w:t>2. Задачи, решаемые при выполнении работы.</w:t>
      </w:r>
    </w:p>
    <w:p w14:paraId="6D9E5D42" w14:textId="5FB883E6" w:rsidR="00BF624D" w:rsidRPr="004C21CF" w:rsidRDefault="00BF624D" w:rsidP="00D70544">
      <w:pPr>
        <w:rPr>
          <w:sz w:val="20"/>
          <w:szCs w:val="20"/>
        </w:rPr>
      </w:pPr>
    </w:p>
    <w:p w14:paraId="44A8E698" w14:textId="57EA568E" w:rsidR="00D70544" w:rsidRPr="004C21CF" w:rsidRDefault="004C21CF" w:rsidP="00D70544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4C21CF">
        <w:rPr>
          <w:rFonts w:ascii="Times New Roman" w:hAnsi="Times New Roman" w:cs="Times New Roman"/>
          <w:sz w:val="20"/>
          <w:szCs w:val="20"/>
        </w:rPr>
        <w:t>Ознакомление</w:t>
      </w:r>
      <w:r w:rsidR="00D70544" w:rsidRPr="004C21CF">
        <w:rPr>
          <w:rFonts w:ascii="Times New Roman" w:hAnsi="Times New Roman" w:cs="Times New Roman"/>
          <w:sz w:val="20"/>
          <w:szCs w:val="20"/>
        </w:rPr>
        <w:t xml:space="preserve"> с техникой безопасности</w:t>
      </w:r>
      <w:r w:rsidRPr="004C21CF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6261A7D" w14:textId="77777777" w:rsidR="004C21CF" w:rsidRPr="004C21CF" w:rsidRDefault="004C21CF" w:rsidP="00D70544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4C21CF">
        <w:rPr>
          <w:rFonts w:ascii="Times New Roman" w:hAnsi="Times New Roman" w:cs="Times New Roman"/>
          <w:sz w:val="20"/>
          <w:szCs w:val="20"/>
        </w:rPr>
        <w:t>Измерение времени падения груза при разной массе груза и разном положении утяжелителей на крестовине;</w:t>
      </w:r>
    </w:p>
    <w:p w14:paraId="7565862D" w14:textId="77777777" w:rsidR="004C21CF" w:rsidRPr="004C21CF" w:rsidRDefault="004C21CF" w:rsidP="00D70544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4C21CF">
        <w:rPr>
          <w:rFonts w:ascii="Times New Roman" w:hAnsi="Times New Roman" w:cs="Times New Roman"/>
          <w:sz w:val="20"/>
          <w:szCs w:val="20"/>
        </w:rPr>
        <w:t>Расчёт ускорения груза, углового ускорения крестовины и момента силы натяжения нити;</w:t>
      </w:r>
    </w:p>
    <w:p w14:paraId="1C4EA4ED" w14:textId="52CE8542" w:rsidR="004C21CF" w:rsidRPr="004C21CF" w:rsidRDefault="004C21CF" w:rsidP="004C21CF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4C21CF">
        <w:rPr>
          <w:rFonts w:ascii="Times New Roman" w:hAnsi="Times New Roman" w:cs="Times New Roman"/>
          <w:sz w:val="20"/>
          <w:szCs w:val="20"/>
        </w:rPr>
        <w:t>Исследование зависимости момента силы натяжения нити от углового ускорения – проверка основного закона динамики вращения;</w:t>
      </w:r>
    </w:p>
    <w:p w14:paraId="160CCE1E" w14:textId="2B4C59EE" w:rsidR="004C21CF" w:rsidRPr="004C21CF" w:rsidRDefault="004C21CF" w:rsidP="00D70544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4C21CF">
        <w:rPr>
          <w:rFonts w:ascii="Times New Roman" w:hAnsi="Times New Roman" w:cs="Times New Roman"/>
          <w:sz w:val="20"/>
          <w:szCs w:val="20"/>
        </w:rPr>
        <w:t xml:space="preserve">Исследование зависимости момента инерции от положения масс относительно оси вращения – проверка теоремы Штейнера. </w:t>
      </w:r>
    </w:p>
    <w:p w14:paraId="77C6A7CC" w14:textId="77777777" w:rsidR="00D70544" w:rsidRPr="00D70544" w:rsidRDefault="00D70544" w:rsidP="00D70544">
      <w:pPr>
        <w:rPr>
          <w:sz w:val="20"/>
          <w:szCs w:val="20"/>
        </w:rPr>
      </w:pPr>
    </w:p>
    <w:p w14:paraId="6F6CABE7" w14:textId="77777777" w:rsidR="006C48AD" w:rsidRPr="00D94596" w:rsidRDefault="006C48AD" w:rsidP="00BF624D">
      <w:r w:rsidRPr="00D94596">
        <w:t>3. Объект исследования.</w:t>
      </w:r>
    </w:p>
    <w:p w14:paraId="4BAAC667" w14:textId="718A3289" w:rsidR="00D70544" w:rsidRDefault="00D70544" w:rsidP="00BF624D">
      <w:pPr>
        <w:rPr>
          <w:sz w:val="20"/>
          <w:szCs w:val="20"/>
        </w:rPr>
      </w:pPr>
    </w:p>
    <w:p w14:paraId="5DC198CB" w14:textId="0EC7CC77" w:rsidR="00D70544" w:rsidRDefault="001C4B3C" w:rsidP="00BF624D">
      <w:pPr>
        <w:rPr>
          <w:sz w:val="20"/>
          <w:szCs w:val="20"/>
        </w:rPr>
      </w:pPr>
      <w:r>
        <w:rPr>
          <w:sz w:val="20"/>
          <w:szCs w:val="20"/>
        </w:rPr>
        <w:t>Крестовина, с перемещаемыми по спицам грузами-утяжелителям</w:t>
      </w:r>
      <w:r w:rsidR="00100323">
        <w:rPr>
          <w:sz w:val="20"/>
          <w:szCs w:val="20"/>
        </w:rPr>
        <w:t xml:space="preserve">и, груз на нити, которая перекинута через неподвижный блок и намотана на ступицу крестовины. </w:t>
      </w:r>
    </w:p>
    <w:p w14:paraId="5CAD02FC" w14:textId="77777777" w:rsidR="00D70544" w:rsidRPr="00D70544" w:rsidRDefault="00D70544" w:rsidP="00BF624D">
      <w:pPr>
        <w:rPr>
          <w:sz w:val="20"/>
          <w:szCs w:val="20"/>
        </w:rPr>
      </w:pPr>
    </w:p>
    <w:p w14:paraId="7400EDB3" w14:textId="77777777" w:rsidR="006C48AD" w:rsidRPr="00D94596" w:rsidRDefault="006C48AD" w:rsidP="00BF624D">
      <w:r w:rsidRPr="00D94596">
        <w:t>4. Метод экспериментального исследования.</w:t>
      </w:r>
    </w:p>
    <w:p w14:paraId="62ABF046" w14:textId="74586339" w:rsidR="00BF624D" w:rsidRDefault="00BF624D" w:rsidP="00BF624D">
      <w:pPr>
        <w:rPr>
          <w:sz w:val="20"/>
          <w:szCs w:val="20"/>
        </w:rPr>
      </w:pPr>
    </w:p>
    <w:p w14:paraId="7DE36E33" w14:textId="03EDD6E6" w:rsidR="00D70544" w:rsidRPr="00D94596" w:rsidRDefault="00A4611A" w:rsidP="00BF624D">
      <w:pPr>
        <w:rPr>
          <w:sz w:val="20"/>
          <w:szCs w:val="20"/>
        </w:rPr>
      </w:pPr>
      <w:r>
        <w:rPr>
          <w:sz w:val="20"/>
          <w:szCs w:val="20"/>
        </w:rPr>
        <w:t xml:space="preserve">Многократное прямое измерение </w:t>
      </w:r>
      <w:r w:rsidRPr="004C21CF">
        <w:rPr>
          <w:sz w:val="20"/>
          <w:szCs w:val="20"/>
        </w:rPr>
        <w:t>времени падения груза при разной массе груза и разном положении утяжелителей на крестовине</w:t>
      </w:r>
      <w:r>
        <w:rPr>
          <w:sz w:val="20"/>
          <w:szCs w:val="20"/>
        </w:rPr>
        <w:t>.</w:t>
      </w:r>
    </w:p>
    <w:p w14:paraId="76112DBA" w14:textId="77777777" w:rsidR="006B6260" w:rsidRPr="00D94596" w:rsidRDefault="006B6260" w:rsidP="00BF624D"/>
    <w:p w14:paraId="661ACC2A" w14:textId="77777777" w:rsidR="006C48AD" w:rsidRPr="00D94596" w:rsidRDefault="006C48AD" w:rsidP="00BF624D">
      <w:r w:rsidRPr="00D94596">
        <w:t>5. Рабочие формулы и исходные данные.</w:t>
      </w:r>
    </w:p>
    <w:p w14:paraId="65BC9A36" w14:textId="0099ED3B" w:rsidR="00F0595E" w:rsidRPr="00D94596" w:rsidRDefault="00F0595E" w:rsidP="00BF624D"/>
    <w:p w14:paraId="2C2E9154" w14:textId="7C2ED365" w:rsidR="00C02D9A" w:rsidRPr="00D94596" w:rsidRDefault="00A47DC4" w:rsidP="00BF624D">
      <w:pPr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I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ε</m:t>
            </m:r>
          </m:sub>
        </m:sSub>
        <m:r>
          <w:rPr>
            <w:rFonts w:ascii="Cambria Math" w:hAnsi="Cambria Math"/>
            <w:sz w:val="20"/>
            <w:szCs w:val="20"/>
          </w:rPr>
          <m:t>=M-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тр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</m:t>
        </m:r>
      </m:oMath>
      <w:r w:rsidR="0038312B" w:rsidRPr="00D94596">
        <w:rPr>
          <w:sz w:val="20"/>
          <w:szCs w:val="20"/>
        </w:rPr>
        <w:t>–</w:t>
      </w:r>
      <w:r w:rsidR="00313421" w:rsidRPr="00D94596">
        <w:rPr>
          <w:sz w:val="20"/>
          <w:szCs w:val="20"/>
        </w:rPr>
        <w:t xml:space="preserve"> </w:t>
      </w:r>
      <w:r w:rsidR="00A73590">
        <w:rPr>
          <w:sz w:val="20"/>
          <w:szCs w:val="20"/>
        </w:rPr>
        <w:t>основной закон динамики вращения</w:t>
      </w:r>
      <w:r w:rsidR="00313421" w:rsidRPr="00D94596">
        <w:rPr>
          <w:sz w:val="20"/>
          <w:szCs w:val="20"/>
        </w:rPr>
        <w:t>;</w:t>
      </w:r>
    </w:p>
    <w:p w14:paraId="10162534" w14:textId="39B6B918" w:rsidR="0038312B" w:rsidRDefault="00A73590" w:rsidP="00BF624D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  <w:lang w:val="en-US"/>
          </w:rPr>
          <m:t>M</m:t>
        </m:r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ε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тр</m:t>
            </m:r>
          </m:sub>
        </m:sSub>
      </m:oMath>
      <w:r w:rsidR="00D51C99" w:rsidRPr="00D94596">
        <w:rPr>
          <w:sz w:val="20"/>
          <w:szCs w:val="20"/>
        </w:rPr>
        <w:t xml:space="preserve"> </w:t>
      </w:r>
      <w:r w:rsidR="0038312B" w:rsidRPr="00D94596">
        <w:rPr>
          <w:sz w:val="20"/>
          <w:szCs w:val="20"/>
        </w:rPr>
        <w:t>–</w:t>
      </w:r>
      <w:r w:rsidR="00313421" w:rsidRPr="00D94596">
        <w:rPr>
          <w:sz w:val="20"/>
          <w:szCs w:val="20"/>
        </w:rPr>
        <w:t xml:space="preserve"> </w:t>
      </w:r>
      <w:r>
        <w:rPr>
          <w:sz w:val="20"/>
          <w:szCs w:val="20"/>
        </w:rPr>
        <w:t>момент силы натяжения нити</w:t>
      </w:r>
      <w:r w:rsidR="00313421" w:rsidRPr="00D94596">
        <w:rPr>
          <w:sz w:val="20"/>
          <w:szCs w:val="20"/>
        </w:rPr>
        <w:t>;</w:t>
      </w:r>
    </w:p>
    <w:p w14:paraId="354AA421" w14:textId="4E36FEB8" w:rsidR="0089378C" w:rsidRPr="00D94596" w:rsidRDefault="00A73590" w:rsidP="00BF624D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ma=mg-T</m:t>
        </m:r>
      </m:oMath>
      <w:r w:rsidR="0089378C" w:rsidRPr="0089378C">
        <w:rPr>
          <w:sz w:val="20"/>
          <w:szCs w:val="20"/>
        </w:rPr>
        <w:t xml:space="preserve"> – </w:t>
      </w:r>
      <w:r>
        <w:rPr>
          <w:sz w:val="20"/>
          <w:szCs w:val="20"/>
        </w:rPr>
        <w:t>второй закон Ньютона</w:t>
      </w:r>
      <w:r w:rsidR="0089378C" w:rsidRPr="0089378C">
        <w:rPr>
          <w:sz w:val="20"/>
          <w:szCs w:val="20"/>
        </w:rPr>
        <w:t>;</w:t>
      </w:r>
    </w:p>
    <w:p w14:paraId="5B0E6050" w14:textId="03C2825B" w:rsidR="0038312B" w:rsidRPr="00D94596" w:rsidRDefault="00A73590" w:rsidP="00BF624D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  <w:lang w:val="en-US"/>
          </w:rPr>
          <m:t>ε</m:t>
        </m:r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2</m:t>
            </m:r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sz w:val="20"/>
                <w:szCs w:val="20"/>
                <w:lang w:val="en-US"/>
              </w:rPr>
              <m:t>d</m:t>
            </m:r>
          </m:den>
        </m:f>
      </m:oMath>
      <w:r w:rsidR="00D51C99" w:rsidRPr="00D94596">
        <w:rPr>
          <w:sz w:val="20"/>
          <w:szCs w:val="20"/>
        </w:rPr>
        <w:t xml:space="preserve"> </w:t>
      </w:r>
      <w:r w:rsidR="0038312B" w:rsidRPr="00D94596">
        <w:rPr>
          <w:sz w:val="20"/>
          <w:szCs w:val="20"/>
        </w:rPr>
        <w:t>–</w:t>
      </w:r>
      <w:r w:rsidR="00313421" w:rsidRPr="00D94596">
        <w:rPr>
          <w:sz w:val="20"/>
          <w:szCs w:val="20"/>
        </w:rPr>
        <w:t xml:space="preserve"> </w:t>
      </w:r>
      <w:r>
        <w:rPr>
          <w:sz w:val="20"/>
          <w:szCs w:val="20"/>
        </w:rPr>
        <w:t>связь между угловым ускорением крестовины и линейным ускорением груза</w:t>
      </w:r>
      <w:r w:rsidR="00313421" w:rsidRPr="00D94596">
        <w:rPr>
          <w:sz w:val="20"/>
          <w:szCs w:val="20"/>
        </w:rPr>
        <w:t>;</w:t>
      </w:r>
    </w:p>
    <w:p w14:paraId="1AC6DDBC" w14:textId="02C26FFB" w:rsidR="00313421" w:rsidRPr="00D94596" w:rsidRDefault="00F24752" w:rsidP="00BF624D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  <w:lang w:val="en-US"/>
          </w:rPr>
          <m:t>M</m:t>
        </m:r>
        <m:r>
          <w:rPr>
            <w:rFonts w:ascii="Cambria Math" w:hAnsi="Cambria Math"/>
            <w:sz w:val="20"/>
            <w:szCs w:val="20"/>
          </w:rPr>
          <m:t xml:space="preserve">=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lang w:val="en-US"/>
              </w:rPr>
              <m:t>Td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="00D51C99" w:rsidRPr="00D94596">
        <w:rPr>
          <w:sz w:val="20"/>
          <w:szCs w:val="20"/>
        </w:rPr>
        <w:t xml:space="preserve"> </w:t>
      </w:r>
      <w:r w:rsidR="00313421" w:rsidRPr="00D94596">
        <w:rPr>
          <w:sz w:val="20"/>
          <w:szCs w:val="20"/>
        </w:rPr>
        <w:t xml:space="preserve">– </w:t>
      </w:r>
      <w:r w:rsidR="00A73590">
        <w:rPr>
          <w:sz w:val="20"/>
          <w:szCs w:val="20"/>
        </w:rPr>
        <w:t>осевой момент си</w:t>
      </w:r>
      <w:r>
        <w:rPr>
          <w:sz w:val="20"/>
          <w:szCs w:val="20"/>
        </w:rPr>
        <w:t>лы для силы натяжения нити</w:t>
      </w:r>
      <w:r w:rsidR="00423B28" w:rsidRPr="00D94596">
        <w:rPr>
          <w:sz w:val="20"/>
          <w:szCs w:val="20"/>
        </w:rPr>
        <w:t>;</w:t>
      </w:r>
    </w:p>
    <w:p w14:paraId="15AF08CF" w14:textId="223C099B" w:rsidR="0038312B" w:rsidRPr="00D94596" w:rsidRDefault="00F24752" w:rsidP="00BF624D">
      <w:pPr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  <w:lang w:val="en-US"/>
          </w:rPr>
          <m:t>I</m:t>
        </m:r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+4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ут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</m:oMath>
      <w:r w:rsidR="00423B28" w:rsidRPr="00D94596">
        <w:rPr>
          <w:sz w:val="20"/>
          <w:szCs w:val="20"/>
        </w:rPr>
        <w:t xml:space="preserve"> </w:t>
      </w:r>
      <w:r w:rsidR="0038312B" w:rsidRPr="00D94596">
        <w:rPr>
          <w:sz w:val="20"/>
          <w:szCs w:val="20"/>
        </w:rPr>
        <w:t>–</w:t>
      </w:r>
      <w:r w:rsidR="00313421" w:rsidRPr="00D94596">
        <w:rPr>
          <w:sz w:val="20"/>
          <w:szCs w:val="20"/>
        </w:rPr>
        <w:t xml:space="preserve"> </w:t>
      </w:r>
      <w:r>
        <w:rPr>
          <w:sz w:val="20"/>
          <w:szCs w:val="20"/>
        </w:rPr>
        <w:t>момент инерции крестовины с утяжелителями</w:t>
      </w:r>
      <w:r w:rsidR="00313421" w:rsidRPr="00D94596">
        <w:rPr>
          <w:sz w:val="20"/>
          <w:szCs w:val="20"/>
        </w:rPr>
        <w:t>.</w:t>
      </w:r>
    </w:p>
    <w:p w14:paraId="0F74EBED" w14:textId="77777777" w:rsidR="00BF624D" w:rsidRPr="00D94596" w:rsidRDefault="00BF624D" w:rsidP="00BF624D"/>
    <w:p w14:paraId="5B18E73B" w14:textId="6D1A724E" w:rsidR="00926F12" w:rsidRPr="00D94596" w:rsidRDefault="006C48AD" w:rsidP="009257A1">
      <w:r w:rsidRPr="00D94596">
        <w:t>6. Измерительные приборы.</w:t>
      </w:r>
    </w:p>
    <w:p w14:paraId="2AA00E67" w14:textId="77777777" w:rsidR="00926F12" w:rsidRPr="00D94596" w:rsidRDefault="00926F12" w:rsidP="009257A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6"/>
        <w:gridCol w:w="3232"/>
        <w:gridCol w:w="2040"/>
        <w:gridCol w:w="2040"/>
        <w:gridCol w:w="2040"/>
      </w:tblGrid>
      <w:tr w:rsidR="00423B28" w:rsidRPr="00D94596" w14:paraId="7F8DDAAB" w14:textId="77777777" w:rsidTr="00423B28">
        <w:tc>
          <w:tcPr>
            <w:tcW w:w="846" w:type="dxa"/>
            <w:vAlign w:val="center"/>
          </w:tcPr>
          <w:p w14:paraId="00211C4A" w14:textId="3F6D39E7" w:rsidR="00423B28" w:rsidRPr="00D94596" w:rsidRDefault="00423B28" w:rsidP="00423B28">
            <w:pPr>
              <w:jc w:val="center"/>
              <w:rPr>
                <w:i/>
                <w:iCs/>
                <w:sz w:val="20"/>
                <w:szCs w:val="20"/>
              </w:rPr>
            </w:pPr>
            <w:r w:rsidRPr="00D94596">
              <w:rPr>
                <w:i/>
                <w:iCs/>
                <w:sz w:val="20"/>
                <w:szCs w:val="20"/>
              </w:rPr>
              <w:t>№ п</w:t>
            </w:r>
            <w:r w:rsidRPr="00D94596">
              <w:rPr>
                <w:i/>
                <w:iCs/>
                <w:sz w:val="20"/>
                <w:szCs w:val="20"/>
                <w:lang w:val="en-US"/>
              </w:rPr>
              <w:t>/</w:t>
            </w:r>
            <w:r w:rsidRPr="00D94596">
              <w:rPr>
                <w:i/>
                <w:iCs/>
                <w:sz w:val="20"/>
                <w:szCs w:val="20"/>
              </w:rPr>
              <w:t>п</w:t>
            </w:r>
          </w:p>
        </w:tc>
        <w:tc>
          <w:tcPr>
            <w:tcW w:w="3232" w:type="dxa"/>
            <w:vAlign w:val="center"/>
          </w:tcPr>
          <w:p w14:paraId="1146E0B5" w14:textId="34543DD9" w:rsidR="00423B28" w:rsidRPr="00D94596" w:rsidRDefault="00423B28" w:rsidP="00423B28">
            <w:pPr>
              <w:jc w:val="center"/>
              <w:rPr>
                <w:i/>
                <w:iCs/>
                <w:sz w:val="20"/>
                <w:szCs w:val="20"/>
              </w:rPr>
            </w:pPr>
            <w:r w:rsidRPr="00D94596">
              <w:rPr>
                <w:i/>
                <w:iCs/>
                <w:sz w:val="20"/>
                <w:szCs w:val="20"/>
              </w:rPr>
              <w:t>Наименование</w:t>
            </w:r>
          </w:p>
        </w:tc>
        <w:tc>
          <w:tcPr>
            <w:tcW w:w="2040" w:type="dxa"/>
            <w:vAlign w:val="center"/>
          </w:tcPr>
          <w:p w14:paraId="67273E78" w14:textId="3907FD34" w:rsidR="00423B28" w:rsidRPr="00D94596" w:rsidRDefault="00423B28" w:rsidP="00423B28">
            <w:pPr>
              <w:jc w:val="center"/>
              <w:rPr>
                <w:i/>
                <w:iCs/>
                <w:sz w:val="20"/>
                <w:szCs w:val="20"/>
              </w:rPr>
            </w:pPr>
            <w:r w:rsidRPr="00D94596">
              <w:rPr>
                <w:i/>
                <w:iCs/>
                <w:sz w:val="20"/>
                <w:szCs w:val="20"/>
              </w:rPr>
              <w:t>Тип прибора</w:t>
            </w:r>
          </w:p>
        </w:tc>
        <w:tc>
          <w:tcPr>
            <w:tcW w:w="2040" w:type="dxa"/>
            <w:vAlign w:val="center"/>
          </w:tcPr>
          <w:p w14:paraId="67946B12" w14:textId="671BDBEE" w:rsidR="00423B28" w:rsidRPr="00D94596" w:rsidRDefault="00423B28" w:rsidP="00423B28">
            <w:pPr>
              <w:jc w:val="center"/>
              <w:rPr>
                <w:i/>
                <w:iCs/>
                <w:sz w:val="20"/>
                <w:szCs w:val="20"/>
              </w:rPr>
            </w:pPr>
            <w:r w:rsidRPr="00D94596">
              <w:rPr>
                <w:i/>
                <w:iCs/>
                <w:sz w:val="20"/>
                <w:szCs w:val="20"/>
              </w:rPr>
              <w:t xml:space="preserve">Используемый </w:t>
            </w:r>
            <w:r w:rsidRPr="00D94596">
              <w:rPr>
                <w:i/>
                <w:iCs/>
                <w:sz w:val="20"/>
                <w:szCs w:val="20"/>
              </w:rPr>
              <w:lastRenderedPageBreak/>
              <w:t>диапазон</w:t>
            </w:r>
          </w:p>
        </w:tc>
        <w:tc>
          <w:tcPr>
            <w:tcW w:w="2040" w:type="dxa"/>
            <w:vAlign w:val="center"/>
          </w:tcPr>
          <w:p w14:paraId="43DC9005" w14:textId="5B7F01BD" w:rsidR="00423B28" w:rsidRPr="00D94596" w:rsidRDefault="00423B28" w:rsidP="00423B28">
            <w:pPr>
              <w:jc w:val="center"/>
              <w:rPr>
                <w:i/>
                <w:iCs/>
                <w:sz w:val="20"/>
                <w:szCs w:val="20"/>
              </w:rPr>
            </w:pPr>
            <w:r w:rsidRPr="00D94596">
              <w:rPr>
                <w:i/>
                <w:iCs/>
                <w:sz w:val="20"/>
                <w:szCs w:val="20"/>
              </w:rPr>
              <w:lastRenderedPageBreak/>
              <w:t xml:space="preserve">Погрешность </w:t>
            </w:r>
            <w:r w:rsidRPr="00D94596">
              <w:rPr>
                <w:i/>
                <w:iCs/>
                <w:sz w:val="20"/>
                <w:szCs w:val="20"/>
              </w:rPr>
              <w:lastRenderedPageBreak/>
              <w:t>прибора</w:t>
            </w:r>
          </w:p>
        </w:tc>
      </w:tr>
      <w:tr w:rsidR="00423B28" w:rsidRPr="00D94596" w14:paraId="7DEA3198" w14:textId="77777777" w:rsidTr="00423B28">
        <w:tc>
          <w:tcPr>
            <w:tcW w:w="846" w:type="dxa"/>
            <w:vAlign w:val="center"/>
          </w:tcPr>
          <w:p w14:paraId="000ABD93" w14:textId="327298F0" w:rsidR="00423B28" w:rsidRPr="00D94596" w:rsidRDefault="00423B28" w:rsidP="00423B28">
            <w:pPr>
              <w:jc w:val="center"/>
              <w:rPr>
                <w:sz w:val="20"/>
                <w:szCs w:val="20"/>
              </w:rPr>
            </w:pPr>
            <w:r w:rsidRPr="00D94596">
              <w:rPr>
                <w:sz w:val="20"/>
                <w:szCs w:val="20"/>
              </w:rPr>
              <w:lastRenderedPageBreak/>
              <w:t>1</w:t>
            </w:r>
          </w:p>
        </w:tc>
        <w:tc>
          <w:tcPr>
            <w:tcW w:w="3232" w:type="dxa"/>
            <w:vAlign w:val="center"/>
          </w:tcPr>
          <w:p w14:paraId="37174FCC" w14:textId="77C38A69" w:rsidR="00423B28" w:rsidRPr="00D94596" w:rsidRDefault="00822DBF" w:rsidP="00423B28">
            <w:pPr>
              <w:jc w:val="center"/>
              <w:rPr>
                <w:sz w:val="20"/>
                <w:szCs w:val="20"/>
              </w:rPr>
            </w:pPr>
            <w:r w:rsidRPr="00D94596">
              <w:rPr>
                <w:sz w:val="20"/>
                <w:szCs w:val="20"/>
              </w:rPr>
              <w:t>Секундомер (</w:t>
            </w:r>
            <w:r w:rsidRPr="00D94596">
              <w:rPr>
                <w:sz w:val="20"/>
                <w:szCs w:val="20"/>
                <w:lang w:val="en-US"/>
              </w:rPr>
              <w:t>IOS</w:t>
            </w:r>
            <w:r w:rsidRPr="00D94596">
              <w:rPr>
                <w:sz w:val="20"/>
                <w:szCs w:val="20"/>
              </w:rPr>
              <w:t>)</w:t>
            </w:r>
          </w:p>
        </w:tc>
        <w:tc>
          <w:tcPr>
            <w:tcW w:w="2040" w:type="dxa"/>
            <w:vAlign w:val="center"/>
          </w:tcPr>
          <w:p w14:paraId="145D2313" w14:textId="04AB30F4" w:rsidR="00423B28" w:rsidRPr="00D94596" w:rsidRDefault="00822DBF" w:rsidP="00423B28">
            <w:pPr>
              <w:jc w:val="center"/>
              <w:rPr>
                <w:sz w:val="20"/>
                <w:szCs w:val="20"/>
              </w:rPr>
            </w:pPr>
            <w:r w:rsidRPr="00D94596">
              <w:rPr>
                <w:sz w:val="20"/>
                <w:szCs w:val="20"/>
              </w:rPr>
              <w:t>Цифровой</w:t>
            </w:r>
          </w:p>
        </w:tc>
        <w:tc>
          <w:tcPr>
            <w:tcW w:w="2040" w:type="dxa"/>
            <w:vAlign w:val="center"/>
          </w:tcPr>
          <w:p w14:paraId="54174879" w14:textId="0B4C9F07" w:rsidR="00423B28" w:rsidRPr="00D94596" w:rsidRDefault="00822DBF" w:rsidP="00423B28">
            <w:pPr>
              <w:jc w:val="center"/>
              <w:rPr>
                <w:sz w:val="20"/>
                <w:szCs w:val="20"/>
              </w:rPr>
            </w:pPr>
            <w:r w:rsidRPr="00D94596">
              <w:rPr>
                <w:sz w:val="20"/>
                <w:szCs w:val="20"/>
              </w:rPr>
              <w:t>0 – 1,167682</w:t>
            </w:r>
            <w:r w:rsidRPr="00D94596">
              <w:rPr>
                <w:sz w:val="20"/>
                <w:szCs w:val="20"/>
                <w:lang w:val="en-US"/>
              </w:rPr>
              <w:t>e</w:t>
            </w:r>
            <w:r w:rsidRPr="00D94596">
              <w:rPr>
                <w:sz w:val="20"/>
                <w:szCs w:val="20"/>
              </w:rPr>
              <w:t>9 с</w:t>
            </w:r>
          </w:p>
        </w:tc>
        <w:tc>
          <w:tcPr>
            <w:tcW w:w="2040" w:type="dxa"/>
            <w:vAlign w:val="center"/>
          </w:tcPr>
          <w:p w14:paraId="1C44291E" w14:textId="087B6DEF" w:rsidR="00423B28" w:rsidRPr="00D94596" w:rsidRDefault="00822DBF" w:rsidP="00423B28">
            <w:pPr>
              <w:jc w:val="center"/>
              <w:rPr>
                <w:sz w:val="20"/>
                <w:szCs w:val="20"/>
              </w:rPr>
            </w:pPr>
            <w:r w:rsidRPr="00D94596">
              <w:rPr>
                <w:sz w:val="20"/>
                <w:szCs w:val="20"/>
              </w:rPr>
              <w:t>0,005 с</w:t>
            </w:r>
          </w:p>
        </w:tc>
      </w:tr>
      <w:tr w:rsidR="00E84741" w:rsidRPr="00D94596" w14:paraId="2E1F2158" w14:textId="77777777" w:rsidTr="00423B28">
        <w:tc>
          <w:tcPr>
            <w:tcW w:w="846" w:type="dxa"/>
            <w:vAlign w:val="center"/>
          </w:tcPr>
          <w:p w14:paraId="39251E8A" w14:textId="7B4EEC34" w:rsidR="00E84741" w:rsidRPr="00D94596" w:rsidRDefault="00E84741" w:rsidP="00423B2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232" w:type="dxa"/>
            <w:vAlign w:val="center"/>
          </w:tcPr>
          <w:p w14:paraId="60116C9F" w14:textId="1AAF1498" w:rsidR="00E84741" w:rsidRPr="00D94596" w:rsidRDefault="00E84741" w:rsidP="00423B2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Линейка</w:t>
            </w:r>
          </w:p>
        </w:tc>
        <w:tc>
          <w:tcPr>
            <w:tcW w:w="2040" w:type="dxa"/>
            <w:vAlign w:val="center"/>
          </w:tcPr>
          <w:p w14:paraId="1780FD76" w14:textId="6C35C116" w:rsidR="00E84741" w:rsidRPr="00D94596" w:rsidRDefault="00E84741" w:rsidP="00423B2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Аналоговый</w:t>
            </w:r>
          </w:p>
        </w:tc>
        <w:tc>
          <w:tcPr>
            <w:tcW w:w="2040" w:type="dxa"/>
            <w:vAlign w:val="center"/>
          </w:tcPr>
          <w:p w14:paraId="4A884858" w14:textId="13C9556A" w:rsidR="00E84741" w:rsidRPr="00E84741" w:rsidRDefault="00E84741" w:rsidP="00423B2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 xml:space="preserve"> – 1 </w:t>
            </w:r>
            <w:r>
              <w:rPr>
                <w:sz w:val="20"/>
                <w:szCs w:val="20"/>
              </w:rPr>
              <w:t>м</w:t>
            </w:r>
          </w:p>
        </w:tc>
        <w:tc>
          <w:tcPr>
            <w:tcW w:w="2040" w:type="dxa"/>
            <w:vAlign w:val="center"/>
          </w:tcPr>
          <w:p w14:paraId="694C45D0" w14:textId="376E779C" w:rsidR="00E84741" w:rsidRPr="00D94596" w:rsidRDefault="00E84741" w:rsidP="00423B2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0,0005 м</w:t>
            </w:r>
          </w:p>
        </w:tc>
      </w:tr>
    </w:tbl>
    <w:p w14:paraId="1B7A2C84" w14:textId="77777777" w:rsidR="006B6260" w:rsidRPr="00D94596" w:rsidRDefault="006B6260" w:rsidP="00BF624D"/>
    <w:p w14:paraId="60D2979F" w14:textId="4B681179" w:rsidR="003F049E" w:rsidRPr="00D94596" w:rsidRDefault="006C48AD" w:rsidP="00BF624D">
      <w:r w:rsidRPr="00D94596">
        <w:t>7. Схема установки (</w:t>
      </w:r>
      <w:r w:rsidRPr="00D94596">
        <w:rPr>
          <w:i/>
        </w:rPr>
        <w:t>перечень схем, которые составляют Приложение 1</w:t>
      </w:r>
      <w:r w:rsidRPr="00D94596">
        <w:t>).</w:t>
      </w:r>
    </w:p>
    <w:p w14:paraId="0A0F974A" w14:textId="605BE84D" w:rsidR="003F049E" w:rsidRPr="00D94596" w:rsidRDefault="003F049E" w:rsidP="00BF624D"/>
    <w:p w14:paraId="6AD69EBB" w14:textId="24E757AB" w:rsidR="000D7C83" w:rsidRDefault="007C6E40" w:rsidP="00BF624D">
      <w:pPr>
        <w:rPr>
          <w:sz w:val="20"/>
          <w:szCs w:val="20"/>
        </w:rPr>
      </w:pPr>
      <w:r w:rsidRPr="00D94596">
        <w:rPr>
          <w:sz w:val="20"/>
          <w:szCs w:val="20"/>
        </w:rPr>
        <w:t>Рисунок 1 – Схема установки</w:t>
      </w:r>
    </w:p>
    <w:p w14:paraId="5A1B0B71" w14:textId="5A92E376" w:rsidR="000D7C83" w:rsidRDefault="000D7C83" w:rsidP="00BF624D">
      <w:pPr>
        <w:rPr>
          <w:sz w:val="20"/>
          <w:szCs w:val="20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6"/>
        <w:gridCol w:w="4252"/>
      </w:tblGrid>
      <w:tr w:rsidR="000C7D57" w14:paraId="0CF6F9A1" w14:textId="77777777" w:rsidTr="000C7D57">
        <w:tc>
          <w:tcPr>
            <w:tcW w:w="5099" w:type="dxa"/>
            <w:vAlign w:val="bottom"/>
          </w:tcPr>
          <w:p w14:paraId="2F3F5983" w14:textId="79D33BD9" w:rsidR="000C7D57" w:rsidRDefault="000C7D57" w:rsidP="000C7D57">
            <w:pPr>
              <w:rPr>
                <w:sz w:val="20"/>
                <w:szCs w:val="20"/>
              </w:rPr>
            </w:pPr>
            <w:r w:rsidRPr="000D7C83">
              <w:rPr>
                <w:noProof/>
                <w:sz w:val="20"/>
                <w:szCs w:val="20"/>
              </w:rPr>
              <w:drawing>
                <wp:inline distT="0" distB="0" distL="0" distR="0" wp14:anchorId="37ABF409" wp14:editId="5ABDCF04">
                  <wp:extent cx="3643953" cy="2445961"/>
                  <wp:effectExtent l="0" t="0" r="1270" b="571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952" cy="246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9" w:type="dxa"/>
            <w:vAlign w:val="bottom"/>
          </w:tcPr>
          <w:p w14:paraId="4DE603E5" w14:textId="4CB6C446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Каретка</w:t>
            </w:r>
          </w:p>
          <w:p w14:paraId="6DC4E3B5" w14:textId="2DBBA3DE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 Шайбы каретки</w:t>
            </w:r>
          </w:p>
          <w:p w14:paraId="4E5FC5B0" w14:textId="44D06CE9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Трубчатая направляющая</w:t>
            </w:r>
          </w:p>
          <w:p w14:paraId="1D38C1C9" w14:textId="3CF1581D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Груз крестовины</w:t>
            </w:r>
          </w:p>
          <w:p w14:paraId="5A6C0C1A" w14:textId="4645BDC2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 Крестовина</w:t>
            </w:r>
          </w:p>
          <w:p w14:paraId="3B19F15F" w14:textId="49E6E727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 Поперечина</w:t>
            </w:r>
          </w:p>
          <w:p w14:paraId="2C59D2C1" w14:textId="187A0416" w:rsidR="000C7D57" w:rsidRDefault="000C7D57" w:rsidP="000C7D5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 Рукоятка сцепления крестовин</w:t>
            </w:r>
          </w:p>
        </w:tc>
      </w:tr>
    </w:tbl>
    <w:p w14:paraId="435676E1" w14:textId="41477943" w:rsidR="000D7C83" w:rsidRDefault="000D7C83" w:rsidP="00BF624D">
      <w:pPr>
        <w:rPr>
          <w:sz w:val="20"/>
          <w:szCs w:val="20"/>
        </w:rPr>
      </w:pPr>
    </w:p>
    <w:p w14:paraId="132BB446" w14:textId="77777777" w:rsidR="00BF624D" w:rsidRPr="000D7C83" w:rsidRDefault="00BF624D" w:rsidP="00BF624D">
      <w:pPr>
        <w:rPr>
          <w:sz w:val="20"/>
          <w:szCs w:val="20"/>
        </w:rPr>
      </w:pPr>
    </w:p>
    <w:p w14:paraId="282B2DEE" w14:textId="2EAE340D" w:rsidR="001539A7" w:rsidRPr="001539A7" w:rsidRDefault="006C48AD" w:rsidP="00BF624D">
      <w:r w:rsidRPr="00D94596">
        <w:t>8. Результаты прямых измерений и их обработки (</w:t>
      </w:r>
      <w:r w:rsidRPr="00D94596">
        <w:rPr>
          <w:i/>
        </w:rPr>
        <w:t>таблицы, примеры расчетов</w:t>
      </w:r>
      <w:r w:rsidRPr="00D94596">
        <w:t>).</w:t>
      </w:r>
    </w:p>
    <w:p w14:paraId="39A9DDEF" w14:textId="3E863820" w:rsidR="00D94596" w:rsidRPr="001539A7" w:rsidRDefault="00D94596" w:rsidP="00BF624D">
      <w:pPr>
        <w:rPr>
          <w:sz w:val="20"/>
          <w:szCs w:val="20"/>
        </w:rPr>
      </w:pPr>
    </w:p>
    <w:p w14:paraId="05CB5E89" w14:textId="18293C3B" w:rsidR="00197150" w:rsidRPr="00197150" w:rsidRDefault="001539A7" w:rsidP="00BF624D">
      <w:pPr>
        <w:rPr>
          <w:sz w:val="20"/>
          <w:szCs w:val="20"/>
        </w:rPr>
      </w:pPr>
      <w:r>
        <w:rPr>
          <w:sz w:val="20"/>
          <w:szCs w:val="20"/>
        </w:rPr>
        <w:t xml:space="preserve">Таблица </w:t>
      </w:r>
      <w:r w:rsidR="00822DBF">
        <w:rPr>
          <w:sz w:val="20"/>
          <w:szCs w:val="20"/>
        </w:rPr>
        <w:t>1 (</w:t>
      </w:r>
      <w:r w:rsidR="00822DBF" w:rsidRPr="00822DBF">
        <w:rPr>
          <w:i/>
          <w:iCs/>
          <w:sz w:val="20"/>
          <w:szCs w:val="20"/>
        </w:rPr>
        <w:t>в работе используются значения для масс груза в 220 ± 0,5 г и 660 ± 0,5 г</w:t>
      </w:r>
      <w:r w:rsidR="00822DBF">
        <w:rPr>
          <w:sz w:val="20"/>
          <w:szCs w:val="20"/>
        </w:rPr>
        <w:t xml:space="preserve">) – </w:t>
      </w:r>
      <w:hyperlink r:id="rId9" w:anchor="gid=" w:history="1">
        <w:r w:rsidR="00197150" w:rsidRPr="00A26FD7">
          <w:rPr>
            <w:rStyle w:val="a8"/>
            <w:sz w:val="20"/>
            <w:szCs w:val="20"/>
          </w:rPr>
          <w:t>https://docs.google.com/spreadsheets/d/192Zmbsl0hS4xfleCQimqMIWODzbeWLXWuIpyiqKgCKE/edit?hl=ru#gid=</w:t>
        </w:r>
      </w:hyperlink>
      <w:r w:rsidR="00197150" w:rsidRPr="00197150">
        <w:rPr>
          <w:sz w:val="20"/>
          <w:szCs w:val="20"/>
        </w:rPr>
        <w:t>0</w:t>
      </w:r>
    </w:p>
    <w:p w14:paraId="213EA486" w14:textId="77777777" w:rsidR="003F0F5B" w:rsidRPr="00D94596" w:rsidRDefault="003F0F5B" w:rsidP="00BF624D"/>
    <w:p w14:paraId="5F79E68A" w14:textId="57723C9E" w:rsidR="006C48AD" w:rsidRPr="00D94596" w:rsidRDefault="006C48AD" w:rsidP="00BF624D">
      <w:r w:rsidRPr="00D94596">
        <w:t>9. Расчет результатов косвенных измерений (</w:t>
      </w:r>
      <w:r w:rsidRPr="00D94596">
        <w:rPr>
          <w:i/>
        </w:rPr>
        <w:t>таблицы, примеры расчетов</w:t>
      </w:r>
      <w:r w:rsidRPr="00D94596">
        <w:t>).</w:t>
      </w:r>
    </w:p>
    <w:p w14:paraId="15E3F160" w14:textId="7B3A6C90" w:rsidR="00264145" w:rsidRPr="007F6FF2" w:rsidRDefault="00264145" w:rsidP="00BF624D">
      <w:pPr>
        <w:rPr>
          <w:sz w:val="20"/>
          <w:szCs w:val="20"/>
        </w:rPr>
      </w:pPr>
    </w:p>
    <w:p w14:paraId="67B86870" w14:textId="62821FE5" w:rsidR="00DB5CD0" w:rsidRDefault="00DB5CD0" w:rsidP="00BF624D">
      <w:pPr>
        <w:rPr>
          <w:sz w:val="20"/>
          <w:szCs w:val="20"/>
        </w:rPr>
      </w:pPr>
      <w:r>
        <w:rPr>
          <w:sz w:val="20"/>
          <w:szCs w:val="20"/>
        </w:rPr>
        <w:t>Таблица 2 – ускорение раскручивающего груза</w:t>
      </w:r>
      <w:r w:rsidR="002059A7" w:rsidRPr="002059A7">
        <w:rPr>
          <w:sz w:val="20"/>
          <w:szCs w:val="20"/>
        </w:rPr>
        <w:t>,</w:t>
      </w:r>
      <w:r w:rsidR="002059A7">
        <w:rPr>
          <w:sz w:val="20"/>
          <w:szCs w:val="20"/>
        </w:rPr>
        <w:t xml:space="preserve"> угловое ускорение крестовины, момент силы натяжения нити (при разных условиях)</w:t>
      </w:r>
      <w:r>
        <w:rPr>
          <w:sz w:val="20"/>
          <w:szCs w:val="20"/>
        </w:rPr>
        <w:t xml:space="preserve"> – </w:t>
      </w:r>
      <w:hyperlink r:id="rId10" w:anchor="gid=0" w:history="1">
        <w:r w:rsidR="00197150" w:rsidRPr="00A26FD7">
          <w:rPr>
            <w:rStyle w:val="a8"/>
            <w:sz w:val="20"/>
            <w:szCs w:val="20"/>
          </w:rPr>
          <w:t>https://docs.google.com/spreadsheets/d/1kaHzqQSaDsbYmA9I2simWyZmI40uAZR1zZgqtBBJhQM/edit?hl=ru#gid=0</w:t>
        </w:r>
      </w:hyperlink>
    </w:p>
    <w:p w14:paraId="21452272" w14:textId="350E72C0" w:rsidR="00197150" w:rsidRDefault="00197150" w:rsidP="00BF624D">
      <w:pPr>
        <w:rPr>
          <w:sz w:val="20"/>
          <w:szCs w:val="20"/>
        </w:rPr>
      </w:pPr>
    </w:p>
    <w:p w14:paraId="388E5A0E" w14:textId="0492070A" w:rsidR="00197150" w:rsidRPr="00197150" w:rsidRDefault="00A47DC4" w:rsidP="00197150">
      <w:pPr>
        <w:rPr>
          <w:rFonts w:ascii="Roboto" w:hAnsi="Roboto"/>
          <w:color w:val="000000"/>
          <w:sz w:val="18"/>
          <w:szCs w:val="18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ср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</m:oMath>
      <w:r w:rsidR="00197150" w:rsidRPr="00197150">
        <w:rPr>
          <w:rFonts w:ascii="Roboto" w:hAnsi="Roboto"/>
          <w:sz w:val="20"/>
          <w:szCs w:val="20"/>
        </w:rPr>
        <w:t>“</w:t>
      </w:r>
      <w:r w:rsidR="00197150">
        <w:rPr>
          <w:rFonts w:ascii="Roboto" w:hAnsi="Roboto"/>
          <w:color w:val="000000"/>
          <w:sz w:val="18"/>
          <w:szCs w:val="18"/>
        </w:rPr>
        <w:t>=</w:t>
      </w:r>
      <w:proofErr w:type="gramStart"/>
      <w:r w:rsidR="00197150">
        <w:rPr>
          <w:rFonts w:ascii="Roboto" w:hAnsi="Roboto"/>
          <w:color w:val="000000"/>
          <w:sz w:val="18"/>
          <w:szCs w:val="18"/>
        </w:rPr>
        <w:t>СРЗНАЧ(</w:t>
      </w:r>
      <w:proofErr w:type="gramEnd"/>
      <w:r w:rsidR="00197150">
        <w:rPr>
          <w:rFonts w:ascii="Roboto" w:hAnsi="Roboto"/>
          <w:color w:val="F7981D"/>
          <w:sz w:val="18"/>
          <w:szCs w:val="18"/>
        </w:rPr>
        <w:t>B4:B6</w:t>
      </w:r>
      <w:r w:rsidR="00197150">
        <w:rPr>
          <w:rFonts w:ascii="Roboto" w:hAnsi="Roboto"/>
          <w:color w:val="000000"/>
          <w:sz w:val="18"/>
          <w:szCs w:val="18"/>
        </w:rPr>
        <w:t>)</w:t>
      </w:r>
      <w:r w:rsidR="00197150" w:rsidRPr="00197150">
        <w:rPr>
          <w:rFonts w:ascii="Roboto" w:hAnsi="Roboto"/>
          <w:color w:val="000000"/>
          <w:sz w:val="18"/>
          <w:szCs w:val="18"/>
        </w:rPr>
        <w:t xml:space="preserve">” </w:t>
      </w:r>
      <w:r w:rsidR="00197150">
        <w:rPr>
          <w:rFonts w:ascii="Roboto" w:hAnsi="Roboto"/>
          <w:color w:val="000000"/>
          <w:sz w:val="18"/>
          <w:szCs w:val="18"/>
        </w:rPr>
        <w:t>с</w:t>
      </w:r>
    </w:p>
    <w:p w14:paraId="5ADBAA32" w14:textId="40618362" w:rsidR="00197150" w:rsidRPr="00197150" w:rsidRDefault="00197150" w:rsidP="00197150">
      <m:oMath>
        <m:r>
          <w:rPr>
            <w:rFonts w:ascii="Cambria Math" w:hAnsi="Cambria Math"/>
            <w:sz w:val="20"/>
            <w:szCs w:val="20"/>
          </w:rPr>
          <m:t xml:space="preserve">a= </m:t>
        </m:r>
      </m:oMath>
      <w:r w:rsidRPr="00197150">
        <w:rPr>
          <w:rFonts w:ascii="Roboto" w:hAnsi="Roboto"/>
          <w:sz w:val="20"/>
          <w:szCs w:val="20"/>
        </w:rPr>
        <w:t>“</w:t>
      </w:r>
      <w:r w:rsidRPr="00197150">
        <w:rPr>
          <w:rFonts w:ascii="Roboto" w:hAnsi="Roboto"/>
          <w:color w:val="000000"/>
          <w:sz w:val="18"/>
          <w:szCs w:val="18"/>
        </w:rPr>
        <w:t>=(</w:t>
      </w:r>
      <w:r w:rsidRPr="00197150">
        <w:rPr>
          <w:rStyle w:val="number"/>
          <w:rFonts w:ascii="Roboto" w:hAnsi="Roboto"/>
          <w:color w:val="1155CC"/>
          <w:sz w:val="18"/>
          <w:szCs w:val="18"/>
        </w:rPr>
        <w:t>2</w:t>
      </w:r>
      <w:r w:rsidRPr="00197150">
        <w:rPr>
          <w:rFonts w:ascii="Roboto" w:hAnsi="Roboto"/>
          <w:color w:val="000000"/>
          <w:sz w:val="18"/>
          <w:szCs w:val="18"/>
        </w:rPr>
        <w:t>*</w:t>
      </w:r>
      <w:r w:rsidRPr="00197150">
        <w:rPr>
          <w:rFonts w:ascii="Roboto" w:hAnsi="Roboto"/>
          <w:color w:val="F7981D"/>
          <w:sz w:val="18"/>
          <w:szCs w:val="18"/>
          <w:lang w:val="en-US"/>
        </w:rPr>
        <w:t>B</w:t>
      </w:r>
      <w:r w:rsidRPr="00197150">
        <w:rPr>
          <w:rFonts w:ascii="Roboto" w:hAnsi="Roboto"/>
          <w:color w:val="F7981D"/>
          <w:sz w:val="18"/>
          <w:szCs w:val="18"/>
        </w:rPr>
        <w:t>$3</w:t>
      </w:r>
      <w:r w:rsidRPr="00197150">
        <w:rPr>
          <w:rFonts w:ascii="Roboto" w:hAnsi="Roboto"/>
          <w:color w:val="000000"/>
          <w:sz w:val="18"/>
          <w:szCs w:val="18"/>
        </w:rPr>
        <w:t>)/(</w:t>
      </w:r>
      <w:r w:rsidRPr="00197150">
        <w:rPr>
          <w:rFonts w:ascii="Roboto" w:hAnsi="Roboto"/>
          <w:color w:val="7E3794"/>
          <w:sz w:val="18"/>
          <w:szCs w:val="18"/>
          <w:lang w:val="en-US"/>
        </w:rPr>
        <w:t>B</w:t>
      </w:r>
      <w:r w:rsidRPr="00197150">
        <w:rPr>
          <w:rFonts w:ascii="Roboto" w:hAnsi="Roboto"/>
          <w:color w:val="7E3794"/>
          <w:sz w:val="18"/>
          <w:szCs w:val="18"/>
        </w:rPr>
        <w:t>7</w:t>
      </w:r>
      <w:r w:rsidRPr="00197150">
        <w:rPr>
          <w:rFonts w:ascii="Roboto" w:hAnsi="Roboto"/>
          <w:color w:val="000000"/>
          <w:sz w:val="18"/>
          <w:szCs w:val="18"/>
        </w:rPr>
        <w:t>*</w:t>
      </w:r>
      <w:r w:rsidRPr="00197150">
        <w:rPr>
          <w:rFonts w:ascii="Roboto" w:hAnsi="Roboto"/>
          <w:color w:val="7E3794"/>
          <w:sz w:val="18"/>
          <w:szCs w:val="18"/>
          <w:lang w:val="en-US"/>
        </w:rPr>
        <w:t>B</w:t>
      </w:r>
      <w:r w:rsidRPr="00197150">
        <w:rPr>
          <w:rFonts w:ascii="Roboto" w:hAnsi="Roboto"/>
          <w:color w:val="7E3794"/>
          <w:sz w:val="18"/>
          <w:szCs w:val="18"/>
        </w:rPr>
        <w:t>7</w:t>
      </w:r>
      <w:r w:rsidRPr="00197150">
        <w:rPr>
          <w:rFonts w:ascii="Roboto" w:hAnsi="Roboto"/>
          <w:color w:val="000000"/>
          <w:sz w:val="18"/>
          <w:szCs w:val="18"/>
        </w:rPr>
        <w:t xml:space="preserve">)” </w:t>
      </w:r>
      <w:r>
        <w:rPr>
          <w:rFonts w:ascii="Roboto" w:hAnsi="Roboto"/>
          <w:color w:val="000000"/>
          <w:sz w:val="18"/>
          <w:szCs w:val="18"/>
        </w:rPr>
        <w:t xml:space="preserve">м </w:t>
      </w:r>
      <w:r w:rsidRPr="00197150">
        <w:rPr>
          <w:rFonts w:ascii="Roboto" w:hAnsi="Roboto"/>
          <w:color w:val="000000"/>
          <w:sz w:val="18"/>
          <w:szCs w:val="18"/>
        </w:rPr>
        <w:t xml:space="preserve">/ </w:t>
      </w:r>
      <w:r>
        <w:rPr>
          <w:rFonts w:ascii="Roboto" w:hAnsi="Roboto"/>
          <w:color w:val="000000"/>
          <w:sz w:val="18"/>
          <w:szCs w:val="18"/>
        </w:rPr>
        <w:t>с</w:t>
      </w:r>
      <w:r w:rsidRPr="00197150">
        <w:rPr>
          <w:rFonts w:ascii="Roboto" w:hAnsi="Roboto"/>
          <w:color w:val="000000"/>
          <w:sz w:val="18"/>
          <w:szCs w:val="18"/>
        </w:rPr>
        <w:t>^2</w:t>
      </w:r>
    </w:p>
    <w:p w14:paraId="4A5B7946" w14:textId="54AE8744" w:rsidR="00197150" w:rsidRPr="00AC5544" w:rsidRDefault="00197150" w:rsidP="00197150"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hAnsi="Cambria Math"/>
            <w:sz w:val="20"/>
            <w:szCs w:val="20"/>
          </w:rPr>
          <m:t xml:space="preserve">= </m:t>
        </m:r>
      </m:oMath>
      <w:r w:rsidRPr="00AC5544">
        <w:rPr>
          <w:rFonts w:ascii="Roboto" w:hAnsi="Roboto"/>
          <w:sz w:val="20"/>
          <w:szCs w:val="20"/>
        </w:rPr>
        <w:t>“</w:t>
      </w:r>
      <w:r w:rsidRPr="00AC5544">
        <w:rPr>
          <w:rFonts w:ascii="Roboto" w:hAnsi="Roboto"/>
          <w:color w:val="000000"/>
          <w:sz w:val="18"/>
          <w:szCs w:val="18"/>
        </w:rPr>
        <w:t>=(</w:t>
      </w:r>
      <w:r w:rsidRPr="00AC5544">
        <w:rPr>
          <w:rStyle w:val="number"/>
          <w:rFonts w:ascii="Roboto" w:hAnsi="Roboto"/>
          <w:color w:val="1155CC"/>
          <w:sz w:val="18"/>
          <w:szCs w:val="18"/>
        </w:rPr>
        <w:t>2</w:t>
      </w:r>
      <w:r w:rsidRPr="00AC5544">
        <w:rPr>
          <w:rFonts w:ascii="Roboto" w:hAnsi="Roboto"/>
          <w:color w:val="000000"/>
          <w:sz w:val="18"/>
          <w:szCs w:val="18"/>
        </w:rPr>
        <w:t>*</w:t>
      </w:r>
      <w:r w:rsidRPr="00197150">
        <w:rPr>
          <w:rFonts w:ascii="Roboto" w:hAnsi="Roboto"/>
          <w:color w:val="F7981D"/>
          <w:sz w:val="18"/>
          <w:szCs w:val="18"/>
          <w:lang w:val="en-US"/>
        </w:rPr>
        <w:t>B</w:t>
      </w:r>
      <w:r w:rsidRPr="00AC5544">
        <w:rPr>
          <w:rFonts w:ascii="Roboto" w:hAnsi="Roboto"/>
          <w:color w:val="F7981D"/>
          <w:sz w:val="18"/>
          <w:szCs w:val="18"/>
        </w:rPr>
        <w:t>$13</w:t>
      </w:r>
      <w:r w:rsidRPr="00AC5544">
        <w:rPr>
          <w:rFonts w:ascii="Roboto" w:hAnsi="Roboto"/>
          <w:color w:val="000000"/>
          <w:sz w:val="18"/>
          <w:szCs w:val="18"/>
        </w:rPr>
        <w:t>)/</w:t>
      </w:r>
      <w:r w:rsidRPr="00AC5544">
        <w:rPr>
          <w:rStyle w:val="number"/>
          <w:rFonts w:ascii="Roboto" w:hAnsi="Roboto"/>
          <w:color w:val="1155CC"/>
          <w:sz w:val="18"/>
          <w:szCs w:val="18"/>
        </w:rPr>
        <w:t>0,046</w:t>
      </w:r>
      <w:r w:rsidRPr="00AC5544">
        <w:rPr>
          <w:rFonts w:ascii="Roboto" w:hAnsi="Roboto"/>
          <w:color w:val="000000"/>
          <w:sz w:val="18"/>
          <w:szCs w:val="18"/>
        </w:rPr>
        <w:t xml:space="preserve">” </w:t>
      </w:r>
      <w:r>
        <w:rPr>
          <w:rFonts w:ascii="Roboto" w:hAnsi="Roboto"/>
          <w:color w:val="000000"/>
          <w:sz w:val="18"/>
          <w:szCs w:val="18"/>
        </w:rPr>
        <w:t>рад</w:t>
      </w:r>
      <w:r w:rsidRPr="00AC5544">
        <w:rPr>
          <w:rFonts w:ascii="Roboto" w:hAnsi="Roboto"/>
          <w:color w:val="000000"/>
          <w:sz w:val="18"/>
          <w:szCs w:val="18"/>
        </w:rPr>
        <w:t xml:space="preserve"> * </w:t>
      </w:r>
      <w:r>
        <w:rPr>
          <w:rFonts w:ascii="Roboto" w:hAnsi="Roboto"/>
          <w:color w:val="000000"/>
          <w:sz w:val="18"/>
          <w:szCs w:val="18"/>
          <w:lang w:val="en-US"/>
        </w:rPr>
        <w:t>c</w:t>
      </w:r>
      <w:proofErr w:type="gramStart"/>
      <w:r w:rsidRPr="00AC5544">
        <w:rPr>
          <w:rFonts w:ascii="Roboto" w:hAnsi="Roboto"/>
          <w:color w:val="000000"/>
          <w:sz w:val="18"/>
          <w:szCs w:val="18"/>
        </w:rPr>
        <w:t>^(</w:t>
      </w:r>
      <w:proofErr w:type="gramEnd"/>
      <w:r w:rsidRPr="00AC5544">
        <w:rPr>
          <w:rFonts w:ascii="Roboto" w:hAnsi="Roboto"/>
          <w:color w:val="000000"/>
          <w:sz w:val="18"/>
          <w:szCs w:val="18"/>
        </w:rPr>
        <w:t>-1)</w:t>
      </w:r>
    </w:p>
    <w:p w14:paraId="324855DC" w14:textId="67977A5E" w:rsidR="00197150" w:rsidRDefault="00197150" w:rsidP="00197150">
      <w:pPr>
        <w:rPr>
          <w:rFonts w:ascii="Roboto" w:hAnsi="Roboto"/>
          <w:color w:val="000000"/>
          <w:sz w:val="18"/>
          <w:szCs w:val="18"/>
        </w:rPr>
      </w:pPr>
      <m:oMath>
        <m:r>
          <w:rPr>
            <w:rFonts w:ascii="Cambria Math" w:hAnsi="Cambria Math"/>
            <w:sz w:val="20"/>
            <w:szCs w:val="20"/>
          </w:rPr>
          <m:t>M</m:t>
        </m:r>
        <m:r>
          <w:rPr>
            <w:rFonts w:ascii="Cambria Math" w:hAnsi="Cambria Math"/>
            <w:sz w:val="20"/>
            <w:szCs w:val="20"/>
          </w:rPr>
          <m:t xml:space="preserve">= </m:t>
        </m:r>
      </m:oMath>
      <w:r w:rsidRPr="00AC5544">
        <w:rPr>
          <w:rFonts w:ascii="Roboto" w:hAnsi="Roboto"/>
          <w:sz w:val="20"/>
          <w:szCs w:val="20"/>
        </w:rPr>
        <w:t>“</w:t>
      </w:r>
      <w:r w:rsidRPr="00AC5544">
        <w:rPr>
          <w:rFonts w:ascii="Roboto" w:hAnsi="Roboto"/>
          <w:color w:val="000000"/>
          <w:sz w:val="18"/>
          <w:szCs w:val="18"/>
        </w:rPr>
        <w:t>=(</w:t>
      </w:r>
      <w:r w:rsidRPr="00AC5544">
        <w:rPr>
          <w:rFonts w:ascii="Roboto" w:hAnsi="Roboto"/>
          <w:color w:val="F7981D"/>
          <w:sz w:val="18"/>
          <w:szCs w:val="18"/>
        </w:rPr>
        <w:t>$</w:t>
      </w:r>
      <w:r w:rsidRPr="00197150">
        <w:rPr>
          <w:rFonts w:ascii="Roboto" w:hAnsi="Roboto"/>
          <w:color w:val="F7981D"/>
          <w:sz w:val="18"/>
          <w:szCs w:val="18"/>
          <w:lang w:val="en-US"/>
        </w:rPr>
        <w:t>A</w:t>
      </w:r>
      <w:r w:rsidRPr="00AC5544">
        <w:rPr>
          <w:rFonts w:ascii="Roboto" w:hAnsi="Roboto"/>
          <w:color w:val="F7981D"/>
          <w:sz w:val="18"/>
          <w:szCs w:val="18"/>
        </w:rPr>
        <w:t>$19</w:t>
      </w:r>
      <w:r w:rsidRPr="00AC5544">
        <w:rPr>
          <w:rFonts w:ascii="Roboto" w:hAnsi="Roboto"/>
          <w:color w:val="000000"/>
          <w:sz w:val="18"/>
          <w:szCs w:val="18"/>
        </w:rPr>
        <w:t>*</w:t>
      </w:r>
      <w:proofErr w:type="gramStart"/>
      <w:r w:rsidRPr="00AC5544">
        <w:rPr>
          <w:rStyle w:val="number"/>
          <w:rFonts w:ascii="Roboto" w:hAnsi="Roboto"/>
          <w:color w:val="1155CC"/>
          <w:sz w:val="18"/>
          <w:szCs w:val="18"/>
        </w:rPr>
        <w:t>0,046</w:t>
      </w:r>
      <w:r w:rsidRPr="00AC5544">
        <w:rPr>
          <w:rFonts w:ascii="Roboto" w:hAnsi="Roboto"/>
          <w:color w:val="000000"/>
          <w:sz w:val="18"/>
          <w:szCs w:val="18"/>
        </w:rPr>
        <w:t>)*</w:t>
      </w:r>
      <w:proofErr w:type="gramEnd"/>
      <w:r w:rsidRPr="00AC5544">
        <w:rPr>
          <w:rFonts w:ascii="Roboto" w:hAnsi="Roboto"/>
          <w:color w:val="000000"/>
          <w:sz w:val="18"/>
          <w:szCs w:val="18"/>
        </w:rPr>
        <w:t>(</w:t>
      </w:r>
      <w:r w:rsidRPr="00AC5544">
        <w:rPr>
          <w:rStyle w:val="number"/>
          <w:rFonts w:ascii="Roboto" w:hAnsi="Roboto"/>
          <w:color w:val="1155CC"/>
          <w:sz w:val="18"/>
          <w:szCs w:val="18"/>
        </w:rPr>
        <w:t>9,82</w:t>
      </w:r>
      <w:r w:rsidRPr="00AC5544">
        <w:rPr>
          <w:rFonts w:ascii="Roboto" w:hAnsi="Roboto"/>
          <w:color w:val="000000"/>
          <w:sz w:val="18"/>
          <w:szCs w:val="18"/>
        </w:rPr>
        <w:t xml:space="preserve"> - </w:t>
      </w:r>
      <w:r w:rsidRPr="00197150">
        <w:rPr>
          <w:rFonts w:ascii="Roboto" w:hAnsi="Roboto"/>
          <w:color w:val="7E3794"/>
          <w:sz w:val="18"/>
          <w:szCs w:val="18"/>
          <w:lang w:val="en-US"/>
        </w:rPr>
        <w:t>B</w:t>
      </w:r>
      <w:r w:rsidRPr="00AC5544">
        <w:rPr>
          <w:rFonts w:ascii="Roboto" w:hAnsi="Roboto"/>
          <w:color w:val="7E3794"/>
          <w:sz w:val="18"/>
          <w:szCs w:val="18"/>
        </w:rPr>
        <w:t>13</w:t>
      </w:r>
      <w:r w:rsidRPr="00AC5544">
        <w:rPr>
          <w:rFonts w:ascii="Roboto" w:hAnsi="Roboto"/>
          <w:color w:val="000000"/>
          <w:sz w:val="18"/>
          <w:szCs w:val="18"/>
        </w:rPr>
        <w:t>)/</w:t>
      </w:r>
      <w:r w:rsidRPr="00AC5544">
        <w:rPr>
          <w:rStyle w:val="number"/>
          <w:rFonts w:ascii="Roboto" w:hAnsi="Roboto"/>
          <w:color w:val="1155CC"/>
          <w:sz w:val="18"/>
          <w:szCs w:val="18"/>
        </w:rPr>
        <w:t>2</w:t>
      </w:r>
      <w:r w:rsidRPr="00AC5544">
        <w:rPr>
          <w:rFonts w:ascii="Roboto" w:hAnsi="Roboto"/>
          <w:color w:val="000000"/>
          <w:sz w:val="18"/>
          <w:szCs w:val="18"/>
        </w:rPr>
        <w:t xml:space="preserve">” </w:t>
      </w:r>
      <w:r>
        <w:rPr>
          <w:rFonts w:ascii="Roboto" w:hAnsi="Roboto"/>
          <w:color w:val="000000"/>
          <w:sz w:val="18"/>
          <w:szCs w:val="18"/>
        </w:rPr>
        <w:t>Н * м</w:t>
      </w:r>
    </w:p>
    <w:p w14:paraId="3B20C743" w14:textId="46618D03" w:rsidR="00D87BB5" w:rsidRPr="00AC5544" w:rsidRDefault="00D87BB5" w:rsidP="00BF624D"/>
    <w:p w14:paraId="276B73DF" w14:textId="13BE60CC" w:rsidR="00BC0A9B" w:rsidRPr="00306169" w:rsidRDefault="00A47DC4" w:rsidP="00BF624D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ут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e>
              </m:nary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</m:ba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nary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0,001977</m:t>
              </m:r>
            </m:num>
            <m:den>
              <m:r>
                <w:rPr>
                  <w:rFonts w:ascii="Cambria Math" w:hAnsi="Cambria Math"/>
                  <w:lang w:val="en-US"/>
                </w:rPr>
                <m:t>0,0</m:t>
              </m:r>
              <m:r>
                <w:rPr>
                  <w:rFonts w:ascii="Cambria Math" w:hAnsi="Cambria Math"/>
                  <w:lang w:val="en-US"/>
                </w:rPr>
                <m:t>03464</m:t>
              </m:r>
            </m:den>
          </m:f>
          <m:r>
            <w:rPr>
              <w:rFonts w:ascii="Cambria Math" w:hAnsi="Cambria Math"/>
              <w:lang w:val="en-US"/>
            </w:rPr>
            <m:t>=0,</m:t>
          </m:r>
          <m:r>
            <w:rPr>
              <w:rFonts w:ascii="Cambria Math" w:hAnsi="Cambria Math"/>
              <w:lang w:val="en-US"/>
            </w:rPr>
            <m:t>57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кг</m:t>
          </m:r>
        </m:oMath>
      </m:oMathPara>
    </w:p>
    <w:p w14:paraId="4C782CC1" w14:textId="4A915CEB" w:rsidR="00306169" w:rsidRPr="00AC5544" w:rsidRDefault="00A47DC4" w:rsidP="00BF624D">
      <w:pPr>
        <w:rPr>
          <w:rFonts w:ascii="Cambria Math" w:hAnsi="Cambria Math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</m:bar>
          <m:r>
            <w:rPr>
              <w:rFonts w:ascii="Cambria Math" w:hAnsi="Cambria Math"/>
              <w:lang w:val="en-US"/>
            </w:rPr>
            <m:t>-4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ут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ba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=0,05428-4*0,</m:t>
          </m:r>
          <m:r>
            <w:rPr>
              <w:rFonts w:ascii="Cambria Math" w:hAnsi="Cambria Math"/>
              <w:lang w:val="en-US"/>
            </w:rPr>
            <m:t>57</m:t>
          </m:r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0,</m:t>
              </m:r>
              <m:r>
                <w:rPr>
                  <w:rFonts w:ascii="Cambria Math" w:hAnsi="Cambria Math"/>
                  <w:lang w:val="en-US"/>
                </w:rPr>
                <m:t>0004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=0,0</m:t>
          </m:r>
          <m:r>
            <w:rPr>
              <w:rFonts w:ascii="Cambria Math" w:hAnsi="Cambria Math"/>
              <w:lang w:val="en-US"/>
            </w:rPr>
            <m:t>054</m:t>
          </m:r>
          <m:r>
            <w:rPr>
              <w:rFonts w:ascii="Cambria Math" w:hAnsi="Cambria Math"/>
            </w:rPr>
            <m:t xml:space="preserve"> кг*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D69BB17" w14:textId="77777777" w:rsidR="00BC0A9B" w:rsidRPr="006E5B6C" w:rsidRDefault="00BC0A9B" w:rsidP="00BF624D"/>
    <w:p w14:paraId="628E239B" w14:textId="50408D1C" w:rsidR="006C48AD" w:rsidRPr="00D94596" w:rsidRDefault="006C48AD" w:rsidP="00EF5169">
      <w:r w:rsidRPr="00D94596">
        <w:t>10. Расчет погрешностей измерений (</w:t>
      </w:r>
      <w:r w:rsidRPr="00D94596">
        <w:rPr>
          <w:i/>
        </w:rPr>
        <w:t>для прямых и косвенных измерений</w:t>
      </w:r>
      <w:r w:rsidRPr="00D94596">
        <w:t>).</w:t>
      </w:r>
    </w:p>
    <w:p w14:paraId="294F9B52" w14:textId="7EE3D7BC" w:rsidR="00EF5169" w:rsidRPr="00711E84" w:rsidRDefault="00EF5169" w:rsidP="00EF5169">
      <w:pPr>
        <w:rPr>
          <w:sz w:val="20"/>
          <w:szCs w:val="20"/>
        </w:rPr>
      </w:pPr>
    </w:p>
    <w:p w14:paraId="05D84EFF" w14:textId="63D8F528" w:rsidR="00C65458" w:rsidRPr="002C09E9" w:rsidRDefault="00711E84" w:rsidP="00EF5169">
      <w:pPr>
        <w:rPr>
          <w:i/>
          <w:sz w:val="20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ср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α, 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N*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N-1</m:t>
                      </m:r>
                    </m:e>
                  </m:d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-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</m:ba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3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ux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2</m:t>
                      </m:r>
                    </m:sup>
                  </m:sSup>
                </m:e>
              </m:nary>
            </m:e>
          </m:rad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α, 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=4,30265, α=0,95</m:t>
              </m:r>
            </m:e>
          </m:d>
          <m:r>
            <w:rPr>
              <w:rFonts w:ascii="Cambria Math" w:hAnsi="Cambria Math"/>
              <w:sz w:val="20"/>
              <w:szCs w:val="20"/>
              <w:lang w:val="en-US"/>
            </w:rPr>
            <m:t>: ∆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  <w:lang w:val="en-US"/>
            </w:rPr>
            <m:t>=0,25396 c</m:t>
          </m:r>
        </m:oMath>
      </m:oMathPara>
    </w:p>
    <w:p w14:paraId="0837EDEF" w14:textId="23D3F56A" w:rsidR="002C09E9" w:rsidRPr="00785386" w:rsidRDefault="002C09E9" w:rsidP="00EF5169">
      <w:pPr>
        <w:rPr>
          <w:i/>
          <w:sz w:val="20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en-US"/>
            </w:rPr>
            <m:t>∆a=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∂a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∂h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∂a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∂t</m:t>
                          </m:r>
                        </m:den>
                      </m:f>
                      <w:bookmarkStart w:id="0" w:name="OLE_LINK1"/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</m:t>
                      </m:r>
                      <w:bookmarkEnd w:id="0"/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0"/>
              <w:szCs w:val="20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4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h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0"/>
              <w:szCs w:val="20"/>
              <w:lang w:val="en-US"/>
            </w:rPr>
            <m:t>: ∆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  <w:lang w:val="en-US"/>
            </w:rPr>
            <m:t xml:space="preserve">=0,0049 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157AA6A6" w14:textId="0EAD6D82" w:rsidR="00785386" w:rsidRPr="003B22C6" w:rsidRDefault="00785386" w:rsidP="00EF5169">
      <w:pPr>
        <w:rPr>
          <w:i/>
          <w:sz w:val="20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∆ε=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ε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∂h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∂a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∂t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∂a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∂d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∆d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0"/>
              <w:szCs w:val="20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4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8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h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3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4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h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∆d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0"/>
              <w:szCs w:val="20"/>
              <w:lang w:val="en-US"/>
            </w:rPr>
            <m:t>: ∆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  <w:lang w:val="en-US"/>
            </w:rPr>
            <m:t xml:space="preserve">=0,03 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0"/>
              <w:szCs w:val="20"/>
              <w:lang w:val="en-US"/>
            </w:rPr>
            <m:t xml:space="preserve"> </m:t>
          </m:r>
        </m:oMath>
      </m:oMathPara>
    </w:p>
    <w:p w14:paraId="2E4EC275" w14:textId="22E6C3F0" w:rsidR="003B22C6" w:rsidRPr="003B22C6" w:rsidRDefault="003B22C6" w:rsidP="00EF5169">
      <w:pPr>
        <w:rPr>
          <w:i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∆M=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md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2mdh</m:t>
                              </m:r>
                            </m:e>
                          </m:box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m(g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-2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h)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∆d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box>
                            <m:boxPr>
                              <m:diff m:val="1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box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d(g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-2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h)</m:t>
                              </m:r>
                            </m:e>
                          </m:box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n-US"/>
                        </w:rPr>
                        <m:t>∆m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0"/>
              <w:szCs w:val="20"/>
              <w:lang w:val="en-US"/>
            </w:rPr>
            <m:t>: ∆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  <w:lang w:val="en-US"/>
            </w:rPr>
            <m:t>=0,00066</m:t>
          </m:r>
          <m:r>
            <w:rPr>
              <w:rFonts w:ascii="Cambria Math" w:hAnsi="Cambria Math"/>
              <w:sz w:val="20"/>
              <w:szCs w:val="20"/>
            </w:rPr>
            <m:t xml:space="preserve"> Н*м </m:t>
          </m:r>
        </m:oMath>
      </m:oMathPara>
    </w:p>
    <w:p w14:paraId="6E064EBC" w14:textId="77777777" w:rsidR="00EF5169" w:rsidRPr="00D94596" w:rsidRDefault="00EF5169" w:rsidP="00EF5169"/>
    <w:p w14:paraId="03077A1C" w14:textId="77777777" w:rsidR="006C48AD" w:rsidRPr="00D94596" w:rsidRDefault="006C48AD" w:rsidP="00EF5169">
      <w:r w:rsidRPr="00D94596">
        <w:t>11. Графики (</w:t>
      </w:r>
      <w:r w:rsidRPr="00D94596">
        <w:rPr>
          <w:i/>
        </w:rPr>
        <w:t>перечень графиков, которые составляют Приложение 2</w:t>
      </w:r>
      <w:r w:rsidRPr="00D94596">
        <w:t>).</w:t>
      </w:r>
    </w:p>
    <w:p w14:paraId="60C70F7E" w14:textId="5DAD6E99" w:rsidR="00F0595E" w:rsidRDefault="00F0595E" w:rsidP="00EF5169"/>
    <w:p w14:paraId="10A7A9FF" w14:textId="72A35605" w:rsidR="007E5454" w:rsidRDefault="00FF65A6" w:rsidP="00EF5169">
      <w:r>
        <w:rPr>
          <w:sz w:val="20"/>
          <w:szCs w:val="20"/>
        </w:rPr>
        <w:t>График 1</w:t>
      </w:r>
      <w:r w:rsidR="0015381C" w:rsidRPr="0015381C">
        <w:rPr>
          <w:sz w:val="20"/>
          <w:szCs w:val="20"/>
        </w:rPr>
        <w:t>.</w:t>
      </w:r>
      <w:r>
        <w:rPr>
          <w:sz w:val="20"/>
          <w:szCs w:val="20"/>
        </w:rPr>
        <w:t xml:space="preserve"> Зависимость </w:t>
      </w:r>
      <w:proofErr w:type="gramStart"/>
      <w:r>
        <w:rPr>
          <w:sz w:val="20"/>
          <w:szCs w:val="20"/>
          <w:lang w:val="en-US"/>
        </w:rPr>
        <w:t>M</w:t>
      </w:r>
      <w:r w:rsidRPr="0015381C">
        <w:rPr>
          <w:sz w:val="20"/>
          <w:szCs w:val="20"/>
        </w:rPr>
        <w:t>(</w:t>
      </w:r>
      <w:proofErr w:type="gramEnd"/>
      <m:oMath>
        <m:r>
          <w:rPr>
            <w:rFonts w:ascii="Cambria Math" w:hAnsi="Cambria Math"/>
            <w:sz w:val="20"/>
            <w:szCs w:val="20"/>
          </w:rPr>
          <m:t>ε</m:t>
        </m:r>
      </m:oMath>
      <w:r w:rsidRPr="0015381C">
        <w:rPr>
          <w:sz w:val="20"/>
          <w:szCs w:val="20"/>
        </w:rPr>
        <w:t>)</w:t>
      </w:r>
      <w:r w:rsidR="0015381C" w:rsidRPr="0015381C">
        <w:rPr>
          <w:sz w:val="20"/>
          <w:szCs w:val="20"/>
        </w:rPr>
        <w:t xml:space="preserve"> – </w:t>
      </w:r>
      <w:hyperlink r:id="rId11" w:history="1">
        <w:r w:rsidR="007E5454" w:rsidRPr="007E5454">
          <w:rPr>
            <w:rStyle w:val="a8"/>
            <w:sz w:val="20"/>
            <w:szCs w:val="20"/>
          </w:rPr>
          <w:t>https://www.desmos.com/cal</w:t>
        </w:r>
        <w:r w:rsidR="007E5454" w:rsidRPr="007E5454">
          <w:rPr>
            <w:rStyle w:val="a8"/>
            <w:sz w:val="20"/>
            <w:szCs w:val="20"/>
          </w:rPr>
          <w:t>c</w:t>
        </w:r>
        <w:r w:rsidR="007E5454" w:rsidRPr="007E5454">
          <w:rPr>
            <w:rStyle w:val="a8"/>
            <w:sz w:val="20"/>
            <w:szCs w:val="20"/>
          </w:rPr>
          <w:t>ulato</w:t>
        </w:r>
        <w:r w:rsidR="007E5454" w:rsidRPr="007E5454">
          <w:rPr>
            <w:rStyle w:val="a8"/>
            <w:sz w:val="20"/>
            <w:szCs w:val="20"/>
          </w:rPr>
          <w:t>r</w:t>
        </w:r>
        <w:r w:rsidR="007E5454" w:rsidRPr="007E5454">
          <w:rPr>
            <w:rStyle w:val="a8"/>
            <w:sz w:val="20"/>
            <w:szCs w:val="20"/>
          </w:rPr>
          <w:t>/uyfcypp</w:t>
        </w:r>
        <w:r w:rsidR="007E5454" w:rsidRPr="007E5454">
          <w:rPr>
            <w:rStyle w:val="a8"/>
            <w:sz w:val="20"/>
            <w:szCs w:val="20"/>
          </w:rPr>
          <w:t>n</w:t>
        </w:r>
        <w:r w:rsidR="007E5454" w:rsidRPr="007E5454">
          <w:rPr>
            <w:rStyle w:val="a8"/>
            <w:sz w:val="20"/>
            <w:szCs w:val="20"/>
          </w:rPr>
          <w:t>k8?lang=ru</w:t>
        </w:r>
      </w:hyperlink>
      <w:r w:rsidR="007E5454" w:rsidRPr="007E5454">
        <w:t xml:space="preserve"> </w:t>
      </w:r>
    </w:p>
    <w:p w14:paraId="567BE8C5" w14:textId="63B776F4" w:rsidR="00B12F20" w:rsidRDefault="00B12F20" w:rsidP="00EF5169"/>
    <w:p w14:paraId="105B6DA6" w14:textId="43554B7E" w:rsidR="00737919" w:rsidRPr="007E5454" w:rsidRDefault="00737919" w:rsidP="00EF5169">
      <w:pPr>
        <w:rPr>
          <w:sz w:val="20"/>
          <w:szCs w:val="20"/>
        </w:rPr>
      </w:pPr>
      <w:r w:rsidRPr="00737919">
        <w:rPr>
          <w:sz w:val="20"/>
          <w:szCs w:val="20"/>
        </w:rPr>
        <w:drawing>
          <wp:inline distT="0" distB="0" distL="0" distR="0" wp14:anchorId="3A3E03E7" wp14:editId="2CCE4580">
            <wp:extent cx="6482080" cy="4321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63" w14:textId="77777777" w:rsidR="00DC7D25" w:rsidRDefault="00DC7D25" w:rsidP="00EF5169">
      <w:pPr>
        <w:rPr>
          <w:sz w:val="20"/>
          <w:szCs w:val="20"/>
        </w:rPr>
      </w:pPr>
    </w:p>
    <w:p w14:paraId="066993B8" w14:textId="4E89C385" w:rsidR="007E5454" w:rsidRDefault="0015381C" w:rsidP="00EF5169">
      <w:pPr>
        <w:rPr>
          <w:sz w:val="20"/>
          <w:szCs w:val="20"/>
        </w:rPr>
      </w:pPr>
      <w:r>
        <w:rPr>
          <w:sz w:val="20"/>
          <w:szCs w:val="20"/>
        </w:rPr>
        <w:t>График 2.</w:t>
      </w:r>
      <w:r w:rsidRPr="006E5B6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Зависимость </w:t>
      </w:r>
      <w:r>
        <w:rPr>
          <w:sz w:val="20"/>
          <w:szCs w:val="20"/>
          <w:lang w:val="en-US"/>
        </w:rPr>
        <w:t>I</w:t>
      </w:r>
      <w:r w:rsidRPr="006E5B6C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R</w:t>
      </w:r>
      <w:r w:rsidRPr="006E5B6C">
        <w:rPr>
          <w:sz w:val="20"/>
          <w:szCs w:val="20"/>
          <w:vertAlign w:val="superscript"/>
        </w:rPr>
        <w:t>2</w:t>
      </w:r>
      <w:r w:rsidRPr="006E5B6C">
        <w:rPr>
          <w:sz w:val="20"/>
          <w:szCs w:val="20"/>
        </w:rPr>
        <w:t xml:space="preserve">) – </w:t>
      </w:r>
      <w:hyperlink r:id="rId13" w:history="1">
        <w:r w:rsidR="00F05F40" w:rsidRPr="00A26FD7">
          <w:rPr>
            <w:rStyle w:val="a8"/>
            <w:sz w:val="20"/>
            <w:szCs w:val="20"/>
          </w:rPr>
          <w:t>https://www.desmos.com/calculator/2dgkr5aoax?lang=ru</w:t>
        </w:r>
      </w:hyperlink>
    </w:p>
    <w:p w14:paraId="1AE8D032" w14:textId="77777777" w:rsidR="007E5454" w:rsidRDefault="007E5454" w:rsidP="00EF5169">
      <w:pPr>
        <w:rPr>
          <w:sz w:val="20"/>
          <w:szCs w:val="20"/>
        </w:rPr>
      </w:pPr>
    </w:p>
    <w:p w14:paraId="0C0832D4" w14:textId="13934ADF" w:rsidR="003F0F5B" w:rsidRPr="007E5454" w:rsidRDefault="00C236A5" w:rsidP="00EF5169">
      <w:r w:rsidRPr="00C236A5">
        <w:drawing>
          <wp:inline distT="0" distB="0" distL="0" distR="0" wp14:anchorId="14AC14CC" wp14:editId="6C328BF3">
            <wp:extent cx="5629226" cy="37526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0525" cy="37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F09" w14:textId="77777777" w:rsidR="00DC7D25" w:rsidRPr="00D94596" w:rsidRDefault="00DC7D25" w:rsidP="00EF5169"/>
    <w:p w14:paraId="7A7A53C8" w14:textId="77777777" w:rsidR="006C48AD" w:rsidRPr="00D94596" w:rsidRDefault="006C48AD" w:rsidP="00EF5169">
      <w:r w:rsidRPr="00D94596">
        <w:lastRenderedPageBreak/>
        <w:t>12. Окончательные результаты.</w:t>
      </w:r>
    </w:p>
    <w:p w14:paraId="3C14DCCC" w14:textId="003689B1" w:rsidR="00EF5169" w:rsidRPr="00D94596" w:rsidRDefault="00EF5169" w:rsidP="00EF5169"/>
    <w:p w14:paraId="07674080" w14:textId="420570F7" w:rsidR="00EF5169" w:rsidRDefault="00CC2B46" w:rsidP="00EF5169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>Доверительные интервалы:</w:t>
      </w:r>
    </w:p>
    <w:p w14:paraId="65CB9B81" w14:textId="4F1993A8" w:rsidR="00CC2B46" w:rsidRDefault="00CC2B46" w:rsidP="00EF5169">
      <w:pPr>
        <w:rPr>
          <w:iCs/>
          <w:sz w:val="20"/>
          <w:szCs w:val="20"/>
        </w:rPr>
      </w:pPr>
    </w:p>
    <w:p w14:paraId="06FE622B" w14:textId="38466F44" w:rsidR="00CC2B46" w:rsidRPr="00AC5544" w:rsidRDefault="00BD7D8A" w:rsidP="00EF5169">
      <w:pPr>
        <w:rPr>
          <w:i/>
          <w:iCs/>
          <w:sz w:val="20"/>
          <w:szCs w:val="20"/>
        </w:rPr>
      </w:pPr>
      <w:r>
        <w:rPr>
          <w:iCs/>
          <w:sz w:val="20"/>
          <w:szCs w:val="20"/>
        </w:rPr>
        <w:t xml:space="preserve">Для </w:t>
      </w:r>
      <m:oMath>
        <m:r>
          <w:rPr>
            <w:rFonts w:ascii="Cambria Math" w:hAnsi="Cambria Math"/>
            <w:sz w:val="20"/>
            <w:szCs w:val="20"/>
          </w:rPr>
          <m:t xml:space="preserve">α=0,664 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м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с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α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=27%; </m:t>
        </m:r>
        <m:r>
          <w:rPr>
            <w:rFonts w:ascii="Cambria Math" w:hAnsi="Cambria Math"/>
            <w:sz w:val="20"/>
            <w:szCs w:val="20"/>
          </w:rPr>
          <m:t>α=0,95</m:t>
        </m:r>
      </m:oMath>
    </w:p>
    <w:p w14:paraId="3E6F386D" w14:textId="10B96690" w:rsidR="00BD7D8A" w:rsidRPr="00A462C3" w:rsidRDefault="00BD7D8A" w:rsidP="00EF5169">
      <w:pPr>
        <w:rPr>
          <w:i/>
          <w:iCs/>
          <w:sz w:val="20"/>
          <w:szCs w:val="20"/>
        </w:rPr>
      </w:pPr>
      <w:r>
        <w:rPr>
          <w:iCs/>
          <w:sz w:val="20"/>
          <w:szCs w:val="20"/>
        </w:rPr>
        <w:t xml:space="preserve">Для </w:t>
      </w:r>
      <m:oMath>
        <m:r>
          <w:rPr>
            <w:rFonts w:ascii="Cambria Math" w:hAnsi="Cambria Math"/>
            <w:sz w:val="20"/>
            <w:szCs w:val="20"/>
          </w:rPr>
          <m:t>ε=0</m:t>
        </m:r>
        <m:r>
          <w:rPr>
            <w:rFonts w:ascii="Cambria Math" w:hAnsi="Cambria Math"/>
            <w:sz w:val="20"/>
            <w:szCs w:val="20"/>
          </w:rPr>
          <m:t>,44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рад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с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ε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=0,7%; </m:t>
        </m:r>
        <m:r>
          <w:rPr>
            <w:rFonts w:ascii="Cambria Math" w:hAnsi="Cambria Math"/>
            <w:sz w:val="20"/>
            <w:szCs w:val="20"/>
          </w:rPr>
          <m:t>α=0,95</m:t>
        </m:r>
      </m:oMath>
    </w:p>
    <w:p w14:paraId="0587B4C3" w14:textId="742F03DF" w:rsidR="00BD7D8A" w:rsidRPr="00AC5544" w:rsidRDefault="00BD7D8A" w:rsidP="00EF5169">
      <w:pPr>
        <w:rPr>
          <w:i/>
          <w:iCs/>
          <w:sz w:val="20"/>
          <w:szCs w:val="20"/>
        </w:rPr>
      </w:pPr>
      <w:r>
        <w:rPr>
          <w:iCs/>
          <w:sz w:val="20"/>
          <w:szCs w:val="20"/>
        </w:rPr>
        <w:t xml:space="preserve">Для </w:t>
      </w:r>
      <m:oMath>
        <m:r>
          <w:rPr>
            <w:rFonts w:ascii="Cambria Math" w:hAnsi="Cambria Math"/>
            <w:sz w:val="20"/>
            <w:szCs w:val="20"/>
          </w:rPr>
          <m:t>M=0</m:t>
        </m:r>
        <m:r>
          <w:rPr>
            <w:rFonts w:ascii="Cambria Math" w:hAnsi="Cambria Math"/>
            <w:sz w:val="20"/>
            <w:szCs w:val="20"/>
          </w:rPr>
          <m:t>,</m:t>
        </m:r>
        <m:r>
          <w:rPr>
            <w:rFonts w:ascii="Cambria Math" w:hAnsi="Cambria Math"/>
            <w:sz w:val="20"/>
            <w:szCs w:val="20"/>
          </w:rPr>
          <m:t>104 Н*м</m:t>
        </m:r>
        <m:r>
          <w:rPr>
            <w:rFonts w:ascii="Cambria Math" w:hAnsi="Cambria Math"/>
            <w:sz w:val="20"/>
            <w:szCs w:val="20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=11%; </m:t>
        </m:r>
        <m:r>
          <w:rPr>
            <w:rFonts w:ascii="Cambria Math" w:hAnsi="Cambria Math"/>
            <w:sz w:val="20"/>
            <w:szCs w:val="20"/>
          </w:rPr>
          <m:t>α=0,95</m:t>
        </m:r>
      </m:oMath>
    </w:p>
    <w:p w14:paraId="32CE914C" w14:textId="77777777" w:rsidR="00CC2B46" w:rsidRPr="00AC5544" w:rsidRDefault="00CC2B46" w:rsidP="00EF5169">
      <w:pPr>
        <w:rPr>
          <w:iCs/>
          <w:sz w:val="20"/>
          <w:szCs w:val="20"/>
        </w:rPr>
      </w:pPr>
    </w:p>
    <w:p w14:paraId="613FAFA4" w14:textId="77777777" w:rsidR="003F0F5B" w:rsidRPr="003F0F5B" w:rsidRDefault="003F0F5B" w:rsidP="00EF5169"/>
    <w:p w14:paraId="1F221F6E" w14:textId="0F1AF93B" w:rsidR="006C48AD" w:rsidRPr="00D94596" w:rsidRDefault="006C48AD" w:rsidP="00EF5169">
      <w:r w:rsidRPr="00D94596">
        <w:t>13. Выводы и анализ результатов работы.</w:t>
      </w:r>
    </w:p>
    <w:p w14:paraId="12DA88D2" w14:textId="63AA0780" w:rsidR="006B6260" w:rsidRDefault="006B6260" w:rsidP="00D3651E"/>
    <w:p w14:paraId="0CEEA686" w14:textId="4CB0EED7" w:rsidR="003F77D8" w:rsidRPr="00CC2B46" w:rsidRDefault="003F77D8" w:rsidP="00D3651E">
      <w:pPr>
        <w:rPr>
          <w:sz w:val="20"/>
          <w:szCs w:val="20"/>
        </w:rPr>
      </w:pPr>
      <w:r>
        <w:rPr>
          <w:sz w:val="20"/>
          <w:szCs w:val="20"/>
        </w:rPr>
        <w:t xml:space="preserve">В результате выполненной работы был проверен основной закон динамики вращения, т.е. был проверен основной закон, связывающий угловое ускорение с моментами сил трения и натяжения нити. Были построены графики зависимости </w:t>
      </w:r>
      <w:proofErr w:type="gramStart"/>
      <w:r>
        <w:rPr>
          <w:sz w:val="20"/>
          <w:szCs w:val="20"/>
          <w:lang w:val="en-US"/>
        </w:rPr>
        <w:t>M</w:t>
      </w:r>
      <w:r w:rsidRPr="0015381C">
        <w:rPr>
          <w:sz w:val="20"/>
          <w:szCs w:val="20"/>
        </w:rPr>
        <w:t>(</w:t>
      </w:r>
      <w:proofErr w:type="gramEnd"/>
      <m:oMath>
        <m:r>
          <w:rPr>
            <w:rFonts w:ascii="Cambria Math" w:hAnsi="Cambria Math"/>
            <w:sz w:val="20"/>
            <w:szCs w:val="20"/>
          </w:rPr>
          <m:t>ε</m:t>
        </m:r>
      </m:oMath>
      <w:r w:rsidRPr="0015381C">
        <w:rPr>
          <w:sz w:val="20"/>
          <w:szCs w:val="20"/>
        </w:rPr>
        <w:t>)</w:t>
      </w:r>
      <w:r>
        <w:rPr>
          <w:sz w:val="20"/>
          <w:szCs w:val="20"/>
        </w:rPr>
        <w:t xml:space="preserve"> и </w:t>
      </w:r>
      <w:r>
        <w:rPr>
          <w:sz w:val="20"/>
          <w:szCs w:val="20"/>
          <w:lang w:val="en-US"/>
        </w:rPr>
        <w:t>I</w:t>
      </w:r>
      <w:r w:rsidRPr="006E5B6C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R</w:t>
      </w:r>
      <w:r w:rsidRPr="006E5B6C">
        <w:rPr>
          <w:sz w:val="20"/>
          <w:szCs w:val="20"/>
          <w:vertAlign w:val="superscript"/>
        </w:rPr>
        <w:t>2</w:t>
      </w:r>
      <w:r w:rsidRPr="006E5B6C">
        <w:rPr>
          <w:sz w:val="20"/>
          <w:szCs w:val="20"/>
        </w:rPr>
        <w:t>)</w:t>
      </w:r>
      <w:r>
        <w:rPr>
          <w:sz w:val="20"/>
          <w:szCs w:val="20"/>
        </w:rPr>
        <w:t xml:space="preserve">. Также, была найдена масса утяжелителя, при помощи метода наименьших квадратов, </w:t>
      </w:r>
      <w:r w:rsidR="00CC2B46">
        <w:rPr>
          <w:sz w:val="20"/>
          <w:szCs w:val="20"/>
        </w:rPr>
        <w:t xml:space="preserve">из зависимости </w:t>
      </w:r>
      <w:proofErr w:type="gramStart"/>
      <w:r w:rsidR="00CC2B46">
        <w:rPr>
          <w:sz w:val="20"/>
          <w:szCs w:val="20"/>
          <w:lang w:val="en-US"/>
        </w:rPr>
        <w:t>M</w:t>
      </w:r>
      <w:r w:rsidR="00CC2B46" w:rsidRPr="0015381C">
        <w:rPr>
          <w:sz w:val="20"/>
          <w:szCs w:val="20"/>
        </w:rPr>
        <w:t>(</w:t>
      </w:r>
      <w:proofErr w:type="gramEnd"/>
      <m:oMath>
        <m:r>
          <w:rPr>
            <w:rFonts w:ascii="Cambria Math" w:hAnsi="Cambria Math"/>
            <w:sz w:val="20"/>
            <w:szCs w:val="20"/>
          </w:rPr>
          <m:t>ε)</m:t>
        </m:r>
      </m:oMath>
      <w:r w:rsidR="00CC2B46">
        <w:rPr>
          <w:sz w:val="20"/>
          <w:szCs w:val="20"/>
        </w:rPr>
        <w:t>.</w:t>
      </w:r>
    </w:p>
    <w:sectPr w:rsidR="003F77D8" w:rsidRPr="00CC2B46" w:rsidSect="00534FDF">
      <w:footerReference w:type="even" r:id="rId15"/>
      <w:footerReference w:type="default" r:id="rId16"/>
      <w:headerReference w:type="first" r:id="rId17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35482" w14:textId="77777777" w:rsidR="00A47DC4" w:rsidRDefault="00A47DC4">
      <w:r>
        <w:separator/>
      </w:r>
    </w:p>
  </w:endnote>
  <w:endnote w:type="continuationSeparator" w:id="0">
    <w:p w14:paraId="2E9B4155" w14:textId="77777777" w:rsidR="00A47DC4" w:rsidRDefault="00A47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6C202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1CCD7B2E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14447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41655141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894B3" w14:textId="77777777" w:rsidR="00A47DC4" w:rsidRDefault="00A47DC4">
      <w:r>
        <w:separator/>
      </w:r>
    </w:p>
  </w:footnote>
  <w:footnote w:type="continuationSeparator" w:id="0">
    <w:p w14:paraId="4E22766E" w14:textId="77777777" w:rsidR="00A47DC4" w:rsidRDefault="00A47D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54CD8527" w14:textId="77777777" w:rsidTr="00534FDF">
      <w:tc>
        <w:tcPr>
          <w:tcW w:w="6663" w:type="dxa"/>
          <w:vAlign w:val="center"/>
        </w:tcPr>
        <w:p w14:paraId="5DE08CCC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0A86633A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proofErr w:type="spellStart"/>
          <w:r w:rsidRPr="00534FDF">
            <w:rPr>
              <w:rFonts w:ascii="PT Sans" w:hAnsi="PT Sans"/>
              <w:b/>
              <w:sz w:val="22"/>
              <w:szCs w:val="22"/>
            </w:rPr>
            <w:t>мегафакультет</w:t>
          </w:r>
          <w:proofErr w:type="spellEnd"/>
        </w:p>
        <w:p w14:paraId="609957DF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75CD01DD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45F7B117" wp14:editId="4A519E70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B7A0B66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90753DE"/>
    <w:multiLevelType w:val="hybridMultilevel"/>
    <w:tmpl w:val="B5120B1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7E7255F"/>
    <w:multiLevelType w:val="hybridMultilevel"/>
    <w:tmpl w:val="A59861F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embedSystemFonts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32E"/>
    <w:rsid w:val="00040141"/>
    <w:rsid w:val="00047B2F"/>
    <w:rsid w:val="00054AB0"/>
    <w:rsid w:val="00070550"/>
    <w:rsid w:val="00077E29"/>
    <w:rsid w:val="0009423A"/>
    <w:rsid w:val="000C04B7"/>
    <w:rsid w:val="000C7D57"/>
    <w:rsid w:val="000D728D"/>
    <w:rsid w:val="000D7C83"/>
    <w:rsid w:val="000E4B00"/>
    <w:rsid w:val="00100323"/>
    <w:rsid w:val="00131C49"/>
    <w:rsid w:val="00133A2F"/>
    <w:rsid w:val="00142C74"/>
    <w:rsid w:val="0014721A"/>
    <w:rsid w:val="0015381C"/>
    <w:rsid w:val="001539A7"/>
    <w:rsid w:val="001669D7"/>
    <w:rsid w:val="0017081E"/>
    <w:rsid w:val="0018042B"/>
    <w:rsid w:val="00183AFE"/>
    <w:rsid w:val="00197150"/>
    <w:rsid w:val="001B21E7"/>
    <w:rsid w:val="001C4B3C"/>
    <w:rsid w:val="001D45B8"/>
    <w:rsid w:val="001D6E56"/>
    <w:rsid w:val="001E08F5"/>
    <w:rsid w:val="002059A7"/>
    <w:rsid w:val="0021632E"/>
    <w:rsid w:val="002227EE"/>
    <w:rsid w:val="00223A82"/>
    <w:rsid w:val="00244AB4"/>
    <w:rsid w:val="00246911"/>
    <w:rsid w:val="00264145"/>
    <w:rsid w:val="00286744"/>
    <w:rsid w:val="002C09E9"/>
    <w:rsid w:val="002C1776"/>
    <w:rsid w:val="002D0BB0"/>
    <w:rsid w:val="002D1EE3"/>
    <w:rsid w:val="002E0EEF"/>
    <w:rsid w:val="002E4C57"/>
    <w:rsid w:val="002E6C37"/>
    <w:rsid w:val="00306169"/>
    <w:rsid w:val="00313421"/>
    <w:rsid w:val="00316099"/>
    <w:rsid w:val="00351C28"/>
    <w:rsid w:val="00370B17"/>
    <w:rsid w:val="0038312B"/>
    <w:rsid w:val="00385CE1"/>
    <w:rsid w:val="00393C6C"/>
    <w:rsid w:val="003B22C6"/>
    <w:rsid w:val="003E25A3"/>
    <w:rsid w:val="003F049E"/>
    <w:rsid w:val="003F0F5B"/>
    <w:rsid w:val="003F60EB"/>
    <w:rsid w:val="003F77D8"/>
    <w:rsid w:val="00420444"/>
    <w:rsid w:val="00423B28"/>
    <w:rsid w:val="0045579C"/>
    <w:rsid w:val="004910F4"/>
    <w:rsid w:val="004C21CF"/>
    <w:rsid w:val="004E7AAB"/>
    <w:rsid w:val="00534FDF"/>
    <w:rsid w:val="00551048"/>
    <w:rsid w:val="005634F5"/>
    <w:rsid w:val="005A42CA"/>
    <w:rsid w:val="00630421"/>
    <w:rsid w:val="00645FC8"/>
    <w:rsid w:val="006830C2"/>
    <w:rsid w:val="00695F07"/>
    <w:rsid w:val="006B55C6"/>
    <w:rsid w:val="006B6260"/>
    <w:rsid w:val="006C1840"/>
    <w:rsid w:val="006C48AD"/>
    <w:rsid w:val="006D1129"/>
    <w:rsid w:val="006E0441"/>
    <w:rsid w:val="006E5B6C"/>
    <w:rsid w:val="006E7540"/>
    <w:rsid w:val="00700680"/>
    <w:rsid w:val="00704F79"/>
    <w:rsid w:val="00711E84"/>
    <w:rsid w:val="00716547"/>
    <w:rsid w:val="00733AB8"/>
    <w:rsid w:val="00737919"/>
    <w:rsid w:val="007609F8"/>
    <w:rsid w:val="00762321"/>
    <w:rsid w:val="00785386"/>
    <w:rsid w:val="007C6E40"/>
    <w:rsid w:val="007E2BE1"/>
    <w:rsid w:val="007E5454"/>
    <w:rsid w:val="007E57BA"/>
    <w:rsid w:val="007F6FF2"/>
    <w:rsid w:val="00821521"/>
    <w:rsid w:val="00822DBF"/>
    <w:rsid w:val="00831242"/>
    <w:rsid w:val="00840FFC"/>
    <w:rsid w:val="008452FC"/>
    <w:rsid w:val="008537A8"/>
    <w:rsid w:val="00880642"/>
    <w:rsid w:val="008839BD"/>
    <w:rsid w:val="00893589"/>
    <w:rsid w:val="0089378C"/>
    <w:rsid w:val="008A54C8"/>
    <w:rsid w:val="008A7E8C"/>
    <w:rsid w:val="008C4C58"/>
    <w:rsid w:val="00905050"/>
    <w:rsid w:val="009220DC"/>
    <w:rsid w:val="009257A1"/>
    <w:rsid w:val="00926F12"/>
    <w:rsid w:val="00980223"/>
    <w:rsid w:val="00981366"/>
    <w:rsid w:val="009A3B94"/>
    <w:rsid w:val="00A12871"/>
    <w:rsid w:val="00A135B8"/>
    <w:rsid w:val="00A14EAB"/>
    <w:rsid w:val="00A24917"/>
    <w:rsid w:val="00A307A2"/>
    <w:rsid w:val="00A4611A"/>
    <w:rsid w:val="00A462C3"/>
    <w:rsid w:val="00A4670F"/>
    <w:rsid w:val="00A47DC4"/>
    <w:rsid w:val="00A73590"/>
    <w:rsid w:val="00A7463A"/>
    <w:rsid w:val="00AC2D84"/>
    <w:rsid w:val="00AC5544"/>
    <w:rsid w:val="00AC76C5"/>
    <w:rsid w:val="00AD258E"/>
    <w:rsid w:val="00B12F20"/>
    <w:rsid w:val="00B614F4"/>
    <w:rsid w:val="00B62E05"/>
    <w:rsid w:val="00B71E7E"/>
    <w:rsid w:val="00B75428"/>
    <w:rsid w:val="00BA6666"/>
    <w:rsid w:val="00BB2675"/>
    <w:rsid w:val="00BC0A9B"/>
    <w:rsid w:val="00BC1071"/>
    <w:rsid w:val="00BD7D8A"/>
    <w:rsid w:val="00BE661F"/>
    <w:rsid w:val="00BE668A"/>
    <w:rsid w:val="00BF624D"/>
    <w:rsid w:val="00C02D9A"/>
    <w:rsid w:val="00C236A5"/>
    <w:rsid w:val="00C32E38"/>
    <w:rsid w:val="00C44E65"/>
    <w:rsid w:val="00C459FA"/>
    <w:rsid w:val="00C50298"/>
    <w:rsid w:val="00C5793D"/>
    <w:rsid w:val="00C65458"/>
    <w:rsid w:val="00C83565"/>
    <w:rsid w:val="00C97EE1"/>
    <w:rsid w:val="00CB38C4"/>
    <w:rsid w:val="00CC2B46"/>
    <w:rsid w:val="00CE32C5"/>
    <w:rsid w:val="00CE6789"/>
    <w:rsid w:val="00D03D0D"/>
    <w:rsid w:val="00D243C8"/>
    <w:rsid w:val="00D3651E"/>
    <w:rsid w:val="00D510F0"/>
    <w:rsid w:val="00D51C99"/>
    <w:rsid w:val="00D70544"/>
    <w:rsid w:val="00D725DC"/>
    <w:rsid w:val="00D74683"/>
    <w:rsid w:val="00D81A36"/>
    <w:rsid w:val="00D87BB5"/>
    <w:rsid w:val="00D91DA4"/>
    <w:rsid w:val="00D94596"/>
    <w:rsid w:val="00DA5E17"/>
    <w:rsid w:val="00DB38A4"/>
    <w:rsid w:val="00DB5CD0"/>
    <w:rsid w:val="00DC7D25"/>
    <w:rsid w:val="00DE6DCC"/>
    <w:rsid w:val="00E01E5C"/>
    <w:rsid w:val="00E11173"/>
    <w:rsid w:val="00E17908"/>
    <w:rsid w:val="00E25785"/>
    <w:rsid w:val="00E349FC"/>
    <w:rsid w:val="00E4384F"/>
    <w:rsid w:val="00E525D2"/>
    <w:rsid w:val="00E529EC"/>
    <w:rsid w:val="00E70768"/>
    <w:rsid w:val="00E84741"/>
    <w:rsid w:val="00E87F62"/>
    <w:rsid w:val="00E9045B"/>
    <w:rsid w:val="00EA597C"/>
    <w:rsid w:val="00EA630A"/>
    <w:rsid w:val="00EE0E9B"/>
    <w:rsid w:val="00EF5169"/>
    <w:rsid w:val="00F0595E"/>
    <w:rsid w:val="00F05F40"/>
    <w:rsid w:val="00F24752"/>
    <w:rsid w:val="00F27E3F"/>
    <w:rsid w:val="00F32AF8"/>
    <w:rsid w:val="00F4183E"/>
    <w:rsid w:val="00F4731A"/>
    <w:rsid w:val="00F90AB5"/>
    <w:rsid w:val="00F91F93"/>
    <w:rsid w:val="00FC1E34"/>
    <w:rsid w:val="00FC2C77"/>
    <w:rsid w:val="00FD0D41"/>
    <w:rsid w:val="00FE42D3"/>
    <w:rsid w:val="00FF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B8EB37A"/>
  <w15:docId w15:val="{12BC5FA3-9A91-463C-B5BB-7F026F38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50298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widowControl w:val="0"/>
      <w:autoSpaceDE w:val="0"/>
      <w:autoSpaceDN w:val="0"/>
      <w:adjustRightInd w:val="0"/>
      <w:spacing w:line="420" w:lineRule="exact"/>
      <w:ind w:right="648"/>
      <w:jc w:val="center"/>
      <w:outlineLvl w:val="0"/>
    </w:pPr>
    <w:rPr>
      <w:rFonts w:ascii="Arial" w:hAnsi="Arial"/>
      <w:iCs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widowControl w:val="0"/>
      <w:autoSpaceDE w:val="0"/>
      <w:autoSpaceDN w:val="0"/>
      <w:adjustRightInd w:val="0"/>
      <w:spacing w:before="6" w:line="378" w:lineRule="exact"/>
      <w:ind w:right="-1438"/>
      <w:jc w:val="both"/>
      <w:outlineLvl w:val="1"/>
    </w:pPr>
    <w:rPr>
      <w:rFonts w:ascii="Arial" w:hAnsi="Arial" w:cs="Arial"/>
      <w:i/>
      <w:w w:val="77"/>
      <w:szCs w:val="29"/>
    </w:rPr>
  </w:style>
  <w:style w:type="paragraph" w:styleId="3">
    <w:name w:val="heading 3"/>
    <w:basedOn w:val="a"/>
    <w:next w:val="a"/>
    <w:qFormat/>
    <w:pPr>
      <w:keepNext/>
      <w:widowControl w:val="0"/>
      <w:tabs>
        <w:tab w:val="left" w:leader="underscore" w:pos="1698"/>
      </w:tabs>
      <w:autoSpaceDE w:val="0"/>
      <w:autoSpaceDN w:val="0"/>
      <w:adjustRightInd w:val="0"/>
      <w:spacing w:line="372" w:lineRule="exact"/>
      <w:ind w:right="-200"/>
      <w:outlineLvl w:val="2"/>
    </w:pPr>
    <w:rPr>
      <w:rFonts w:ascii="Arial" w:hAnsi="Arial" w:cs="Arial"/>
      <w:i/>
      <w:szCs w:val="29"/>
    </w:rPr>
  </w:style>
  <w:style w:type="paragraph" w:styleId="4">
    <w:name w:val="heading 4"/>
    <w:basedOn w:val="a"/>
    <w:next w:val="a"/>
    <w:qFormat/>
    <w:pPr>
      <w:keepNext/>
      <w:widowControl w:val="0"/>
      <w:autoSpaceDE w:val="0"/>
      <w:autoSpaceDN w:val="0"/>
      <w:adjustRightInd w:val="0"/>
      <w:spacing w:before="30" w:after="552" w:line="192" w:lineRule="exact"/>
      <w:ind w:right="384"/>
      <w:outlineLvl w:val="3"/>
    </w:pPr>
    <w:rPr>
      <w:b/>
      <w:bCs/>
      <w:i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character" w:styleId="a4">
    <w:name w:val="page number"/>
    <w:basedOn w:val="a0"/>
  </w:style>
  <w:style w:type="paragraph" w:styleId="a5">
    <w:name w:val="Block Text"/>
    <w:basedOn w:val="a"/>
    <w:pPr>
      <w:spacing w:before="5" w:line="274" w:lineRule="exact"/>
      <w:ind w:left="5" w:right="14" w:firstLine="535"/>
      <w:jc w:val="both"/>
    </w:pPr>
    <w:rPr>
      <w:i/>
      <w:spacing w:val="-5"/>
      <w:szCs w:val="25"/>
    </w:rPr>
  </w:style>
  <w:style w:type="paragraph" w:styleId="30">
    <w:name w:val="Body Text Indent 3"/>
    <w:basedOn w:val="a"/>
    <w:pPr>
      <w:tabs>
        <w:tab w:val="left" w:pos="1224"/>
      </w:tabs>
      <w:spacing w:line="274" w:lineRule="exact"/>
      <w:ind w:firstLine="540"/>
      <w:jc w:val="both"/>
    </w:pPr>
    <w:rPr>
      <w:i/>
      <w:spacing w:val="-5"/>
      <w:szCs w:val="25"/>
    </w:rPr>
  </w:style>
  <w:style w:type="paragraph" w:styleId="a6">
    <w:name w:val="head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pPr>
      <w:widowControl w:val="0"/>
      <w:autoSpaceDE w:val="0"/>
      <w:autoSpaceDN w:val="0"/>
      <w:adjustRightInd w:val="0"/>
    </w:pPr>
    <w:rPr>
      <w:rFonts w:ascii="Tahoma" w:hAnsi="Tahoma" w:cs="Tahoma"/>
      <w:iCs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styleId="ab">
    <w:name w:val="List Paragraph"/>
    <w:basedOn w:val="a"/>
    <w:uiPriority w:val="34"/>
    <w:qFormat/>
    <w:rsid w:val="00BC1071"/>
    <w:pPr>
      <w:widowControl w:val="0"/>
      <w:autoSpaceDE w:val="0"/>
      <w:autoSpaceDN w:val="0"/>
      <w:adjustRightInd w:val="0"/>
      <w:ind w:left="720"/>
      <w:contextualSpacing/>
    </w:pPr>
    <w:rPr>
      <w:rFonts w:ascii="Arial" w:hAnsi="Arial" w:cs="Arial"/>
      <w:iCs/>
    </w:rPr>
  </w:style>
  <w:style w:type="paragraph" w:styleId="ac">
    <w:name w:val="Body Text"/>
    <w:basedOn w:val="a"/>
    <w:link w:val="ad"/>
    <w:semiHidden/>
    <w:unhideWhenUsed/>
    <w:rsid w:val="00BA6666"/>
    <w:pPr>
      <w:widowControl w:val="0"/>
      <w:autoSpaceDE w:val="0"/>
      <w:autoSpaceDN w:val="0"/>
      <w:adjustRightInd w:val="0"/>
      <w:spacing w:after="120"/>
    </w:pPr>
    <w:rPr>
      <w:rFonts w:ascii="Arial" w:hAnsi="Arial" w:cs="Arial"/>
      <w:iCs/>
    </w:rPr>
  </w:style>
  <w:style w:type="character" w:customStyle="1" w:styleId="ad">
    <w:name w:val="Основной текст Знак"/>
    <w:basedOn w:val="a0"/>
    <w:link w:val="ac"/>
    <w:semiHidden/>
    <w:rsid w:val="00BA6666"/>
    <w:rPr>
      <w:rFonts w:ascii="Arial" w:hAnsi="Arial" w:cs="Arial"/>
      <w:iCs/>
      <w:sz w:val="24"/>
      <w:szCs w:val="24"/>
    </w:rPr>
  </w:style>
  <w:style w:type="character" w:styleId="ae">
    <w:name w:val="Placeholder Text"/>
    <w:basedOn w:val="a0"/>
    <w:uiPriority w:val="99"/>
    <w:semiHidden/>
    <w:rsid w:val="00BA6666"/>
    <w:rPr>
      <w:color w:val="808080"/>
    </w:rPr>
  </w:style>
  <w:style w:type="character" w:styleId="af">
    <w:name w:val="Unresolved Mention"/>
    <w:basedOn w:val="a0"/>
    <w:uiPriority w:val="99"/>
    <w:semiHidden/>
    <w:unhideWhenUsed/>
    <w:rsid w:val="00704F79"/>
    <w:rPr>
      <w:color w:val="605E5C"/>
      <w:shd w:val="clear" w:color="auto" w:fill="E1DFDD"/>
    </w:rPr>
  </w:style>
  <w:style w:type="character" w:customStyle="1" w:styleId="number">
    <w:name w:val="number"/>
    <w:basedOn w:val="a0"/>
    <w:rsid w:val="00C50298"/>
  </w:style>
  <w:style w:type="character" w:styleId="af0">
    <w:name w:val="FollowedHyperlink"/>
    <w:basedOn w:val="a0"/>
    <w:semiHidden/>
    <w:unhideWhenUsed/>
    <w:rsid w:val="00DB38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desmos.com/calculator/2dgkr5aoax?lang=ru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esmos.com/calculator/uyfcyppnk8?lang=ru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docs.google.com/spreadsheets/d/1kaHzqQSaDsbYmA9I2simWyZmI40uAZR1zZgqtBBJhQM/edit?hl=ru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s.google.com/spreadsheets/d/192Zmbsl0hS4xfleCQimqMIWODzbeWLXWuIpyiqKgCKE/edit?hl=ru" TargetMode="External"/><Relationship Id="rId14" Type="http://schemas.openxmlformats.org/officeDocument/2006/relationships/image" Target="media/image3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FD3457-1010-1A4A-BB13-56DB0D448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4</Pages>
  <Words>750</Words>
  <Characters>4280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5020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creator>Кафедра экспериментальной физики СПбГПУ</dc:creator>
  <cp:lastModifiedBy>Даниил Батманов</cp:lastModifiedBy>
  <cp:revision>238</cp:revision>
  <cp:lastPrinted>2023-02-24T17:59:00Z</cp:lastPrinted>
  <dcterms:created xsi:type="dcterms:W3CDTF">2023-09-13T11:13:00Z</dcterms:created>
  <dcterms:modified xsi:type="dcterms:W3CDTF">2023-10-26T09:20:00Z</dcterms:modified>
</cp:coreProperties>
</file>